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02" w:rsidRPr="00B1614B" w:rsidRDefault="00B1614B" w:rsidP="005D7102">
      <w:pPr>
        <w:spacing w:after="0" w:line="240" w:lineRule="auto"/>
        <w:ind w:left="340"/>
        <w:jc w:val="center"/>
        <w:rPr>
          <w:rFonts w:ascii="Lucida Sans Unicode" w:eastAsia="Times New Roman" w:hAnsi="Lucida Sans Unicode" w:cs="Lucida Sans Unicode"/>
          <w:color w:val="1F497D" w:themeColor="text2"/>
          <w:sz w:val="40"/>
          <w:szCs w:val="40"/>
          <w:lang w:val="el-GR" w:eastAsia="el-GR"/>
        </w:rPr>
      </w:pPr>
      <w:r>
        <w:rPr>
          <w:rFonts w:ascii="Lucida Sans Unicode" w:eastAsia="Times New Roman" w:hAnsi="Lucida Sans Unicode" w:cs="Lucida Sans Unicode"/>
          <w:color w:val="1F497D" w:themeColor="text2"/>
          <w:sz w:val="40"/>
          <w:szCs w:val="40"/>
          <w:lang w:val="el-GR" w:eastAsia="el-GR"/>
        </w:rPr>
        <w:t>ΠΛΑΙΣΙΟ ΛΕΙΤΟΥΡΓΙΑΣ ΣΧΟΛΙΚΗΣ ΜΟΝΑΔΑΣ</w:t>
      </w:r>
    </w:p>
    <w:p w:rsidR="002553E7" w:rsidRPr="00B42733" w:rsidRDefault="005D7102" w:rsidP="005D7102">
      <w:pPr>
        <w:spacing w:after="0" w:line="240" w:lineRule="auto"/>
        <w:ind w:left="340"/>
        <w:jc w:val="center"/>
        <w:rPr>
          <w:rFonts w:ascii="Lucida Sans Unicode" w:eastAsia="Times New Roman" w:hAnsi="Lucida Sans Unicode" w:cs="Lucida Sans Unicode"/>
          <w:color w:val="000000"/>
          <w:sz w:val="24"/>
          <w:szCs w:val="24"/>
          <w:lang w:val="el-GR" w:eastAsia="el-GR"/>
        </w:rPr>
      </w:pPr>
      <w:r>
        <w:rPr>
          <w:rFonts w:ascii="Lucida Sans Unicode" w:eastAsia="Times New Roman" w:hAnsi="Lucida Sans Unicode" w:cs="Lucida Sans Unicode"/>
          <w:color w:val="000000"/>
          <w:sz w:val="24"/>
          <w:szCs w:val="24"/>
          <w:lang w:val="el-GR" w:eastAsia="el-GR"/>
        </w:rPr>
        <w:t>ΕΙΣΑΓΩΓΗ</w:t>
      </w:r>
    </w:p>
    <w:p w:rsidR="002553E7" w:rsidRPr="00B42733" w:rsidRDefault="00B1614B" w:rsidP="002553E7">
      <w:pPr>
        <w:spacing w:after="0" w:line="240" w:lineRule="auto"/>
        <w:ind w:left="340"/>
        <w:jc w:val="both"/>
        <w:rPr>
          <w:rFonts w:ascii="Lucida Sans Unicode" w:eastAsia="Times New Roman" w:hAnsi="Lucida Sans Unicode" w:cs="Lucida Sans Unicode"/>
          <w:sz w:val="24"/>
          <w:szCs w:val="24"/>
          <w:lang w:val="el-GR" w:eastAsia="el-GR"/>
        </w:rPr>
      </w:pPr>
      <w:r>
        <w:rPr>
          <w:rFonts w:ascii="Lucida Sans Unicode" w:eastAsia="Times New Roman" w:hAnsi="Lucida Sans Unicode" w:cs="Lucida Sans Unicode"/>
          <w:color w:val="000000"/>
          <w:sz w:val="24"/>
          <w:szCs w:val="24"/>
          <w:lang w:val="el-GR" w:eastAsia="el-GR"/>
        </w:rPr>
        <w:t>Το παρόν « πλαίσιο λειτουργίας σχολικής μονάδας», είναι σύμφωνο</w:t>
      </w:r>
      <w:r w:rsidR="002553E7" w:rsidRPr="00B42733">
        <w:rPr>
          <w:rFonts w:ascii="Lucida Sans Unicode" w:eastAsia="Times New Roman" w:hAnsi="Lucida Sans Unicode" w:cs="Lucida Sans Unicode"/>
          <w:color w:val="000000"/>
          <w:sz w:val="24"/>
          <w:szCs w:val="24"/>
          <w:lang w:val="el-GR" w:eastAsia="el-GR"/>
        </w:rPr>
        <w:t xml:space="preserve"> με την ισχύουσα νομοθεσία, τις εγκυκλίους και τις οδηγίες των εκπαιδευτικών αρχών. Περιλαμβάνει όρους και κανόνες, κατανομή αρμοδιοτήτων και ευθυνών, δικαιωμάτων και υποχρεώσεων, για όλα τα μέλη της σχολικής κοινότητας, στηρίζοντας την εφαρμογή τους στον αμοιβαίο σεβασμό, στη συλλογική συνείδηση, στη συναίνεση και συμμετοχή στη διαμόρφωση των συνθηκών της σχολικής ζωής, χωρίς όμως να θέτει εμπόδια στην ελεύθερη έκφραση και στον πλουραλισμό απόψεων. Με εύλογες, γενικά αποδεκτές, κατανοητές και εφαρμόσιμες δια</w:t>
      </w:r>
      <w:r>
        <w:rPr>
          <w:rFonts w:ascii="Lucida Sans Unicode" w:eastAsia="Times New Roman" w:hAnsi="Lucida Sans Unicode" w:cs="Lucida Sans Unicode"/>
          <w:color w:val="000000"/>
          <w:sz w:val="24"/>
          <w:szCs w:val="24"/>
          <w:lang w:val="el-GR" w:eastAsia="el-GR"/>
        </w:rPr>
        <w:t xml:space="preserve">τάξεις, το πλαίσιο </w:t>
      </w:r>
      <w:r w:rsidR="002553E7" w:rsidRPr="00B42733">
        <w:rPr>
          <w:rFonts w:ascii="Lucida Sans Unicode" w:eastAsia="Times New Roman" w:hAnsi="Lucida Sans Unicode" w:cs="Lucida Sans Unicode"/>
          <w:color w:val="000000"/>
          <w:sz w:val="24"/>
          <w:szCs w:val="24"/>
          <w:lang w:val="el-GR" w:eastAsia="el-GR"/>
        </w:rPr>
        <w:t>λειτουργίας ενθαρρύνει την ελεύθερη ανάπτυξη της προσωπικότητας του μαθητή, προάγει τη συλλογική λειτουργία, παράλληλα με την ατομική αναγνώριση και την έννοια της ατομικής ευθύνης, διαμορφώνοντας ένα «υγιές» σχολικό και μαθησιακό περιβάλλον και προσδίδοντας δημοκρατικό περιεχόμενο στη σχολική ζωή. Έτσι, διαμορφώνεται στο σχολείο ένα παιδαγωγικό και διδακτικό κλίμα που συμβάλλει στην αποφυγή εντάσεων και συγκρούσεων και διευκολύνει την ανενόχλητη, μεθοδική και αποτελεσματική λειτουργία του.</w:t>
      </w:r>
    </w:p>
    <w:p w:rsidR="002553E7" w:rsidRPr="00B42733" w:rsidRDefault="002553E7" w:rsidP="002553E7">
      <w:pPr>
        <w:spacing w:after="0" w:line="240" w:lineRule="auto"/>
        <w:ind w:left="340"/>
        <w:jc w:val="both"/>
        <w:rPr>
          <w:rFonts w:ascii="Lucida Sans Unicode" w:eastAsia="Times New Roman" w:hAnsi="Lucida Sans Unicode" w:cs="Lucida Sans Unicode"/>
          <w:color w:val="000000"/>
          <w:sz w:val="24"/>
          <w:szCs w:val="24"/>
          <w:lang w:val="el-GR" w:eastAsia="el-GR"/>
        </w:rPr>
      </w:pPr>
    </w:p>
    <w:p w:rsidR="002553E7" w:rsidRPr="00B42733" w:rsidRDefault="002553E7" w:rsidP="002553E7">
      <w:pPr>
        <w:pStyle w:val="4"/>
        <w:ind w:left="340"/>
        <w:rPr>
          <w:rFonts w:ascii="Lucida Sans Unicode" w:eastAsia="Times New Roman" w:hAnsi="Lucida Sans Unicode" w:cs="Lucida Sans Unicode"/>
          <w:sz w:val="24"/>
          <w:szCs w:val="24"/>
          <w:lang w:val="el-GR" w:eastAsia="el-GR"/>
        </w:rPr>
      </w:pPr>
      <w:bookmarkStart w:id="0" w:name="_Toc404685987"/>
      <w:r w:rsidRPr="00B42733">
        <w:rPr>
          <w:rFonts w:ascii="Lucida Sans Unicode" w:eastAsia="Times New Roman" w:hAnsi="Lucida Sans Unicode" w:cs="Lucida Sans Unicode"/>
          <w:sz w:val="24"/>
          <w:szCs w:val="24"/>
          <w:lang w:val="el-GR" w:eastAsia="el-GR"/>
        </w:rPr>
        <w:t>1. ΜΑΘΗΤΕΣ</w:t>
      </w:r>
      <w:bookmarkEnd w:id="0"/>
    </w:p>
    <w:p w:rsidR="002553E7" w:rsidRPr="00B42733" w:rsidRDefault="002553E7" w:rsidP="002553E7">
      <w:pPr>
        <w:pStyle w:val="5"/>
        <w:ind w:left="340"/>
        <w:rPr>
          <w:rFonts w:ascii="Lucida Sans Unicode" w:eastAsia="Times New Roman" w:hAnsi="Lucida Sans Unicode" w:cs="Lucida Sans Unicode"/>
          <w:sz w:val="24"/>
          <w:szCs w:val="24"/>
          <w:lang w:val="el-GR" w:eastAsia="el-GR"/>
        </w:rPr>
      </w:pPr>
      <w:bookmarkStart w:id="1" w:name="_Toc404685988"/>
      <w:r w:rsidRPr="00B42733">
        <w:rPr>
          <w:rFonts w:ascii="Lucida Sans Unicode" w:eastAsia="Times New Roman" w:hAnsi="Lucida Sans Unicode" w:cs="Lucida Sans Unicode"/>
          <w:sz w:val="24"/>
          <w:szCs w:val="24"/>
          <w:lang w:val="el-GR" w:eastAsia="el-GR"/>
        </w:rPr>
        <w:t>1.1 Κανόνες συμπεριφοράς και διαγωγή μαθητών</w:t>
      </w:r>
      <w:bookmarkEnd w:id="1"/>
    </w:p>
    <w:p w:rsidR="002553E7" w:rsidRPr="00B42733" w:rsidRDefault="002553E7" w:rsidP="002553E7">
      <w:pPr>
        <w:spacing w:after="0" w:line="240" w:lineRule="auto"/>
        <w:ind w:left="34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b/>
          <w:color w:val="000000"/>
          <w:sz w:val="24"/>
          <w:szCs w:val="24"/>
          <w:lang w:val="el-GR" w:eastAsia="el-GR"/>
        </w:rPr>
        <w:t>Βασικές αρχές:</w:t>
      </w:r>
      <w:r w:rsidRPr="00B42733">
        <w:rPr>
          <w:rFonts w:ascii="Lucida Sans Unicode" w:eastAsia="Times New Roman" w:hAnsi="Lucida Sans Unicode" w:cs="Lucida Sans Unicode"/>
          <w:color w:val="000000"/>
          <w:sz w:val="24"/>
          <w:szCs w:val="24"/>
          <w:lang w:val="el-GR" w:eastAsia="el-GR"/>
        </w:rPr>
        <w:t xml:space="preserve"> Οι μαθητές είναι τα σημαντικότερα μέλη της σχολικής κοινότητας και αποτελούν το λόγο ύπαρξης του Σχολείου ως θεσμού. Άμεσος αντικειμενικός σκοπός των πειθαρχικών μέτρων είναι η εξασφάλιση της τάξης, ώστε να διεξάγεται απρόσκοπτα η εκπαιδευτική διεργασία. Απώτερος στόχος </w:t>
      </w:r>
      <w:r w:rsidRPr="00B42733">
        <w:rPr>
          <w:rFonts w:ascii="Lucida Sans Unicode" w:eastAsia="Times New Roman" w:hAnsi="Lucida Sans Unicode" w:cs="Lucida Sans Unicode"/>
          <w:color w:val="000000"/>
          <w:sz w:val="24"/>
          <w:szCs w:val="24"/>
          <w:lang w:eastAsia="el-GR"/>
        </w:rPr>
        <w:t> </w:t>
      </w:r>
      <w:r w:rsidRPr="00B42733">
        <w:rPr>
          <w:rFonts w:ascii="Lucida Sans Unicode" w:eastAsia="Times New Roman" w:hAnsi="Lucida Sans Unicode" w:cs="Lucida Sans Unicode"/>
          <w:color w:val="000000"/>
          <w:sz w:val="24"/>
          <w:szCs w:val="24"/>
          <w:lang w:val="el-GR" w:eastAsia="el-GR"/>
        </w:rPr>
        <w:t xml:space="preserve">είναι να βοηθηθούν οι μαθητές να αποκτήσουν υπευθυνότητα, αυτοπειθαρχία και σεβασμό προς τους κανόνες της σχολικής ζωής. </w:t>
      </w:r>
    </w:p>
    <w:p w:rsidR="002553E7" w:rsidRDefault="002553E7" w:rsidP="002553E7">
      <w:pPr>
        <w:tabs>
          <w:tab w:val="left" w:pos="567"/>
          <w:tab w:val="left" w:pos="851"/>
        </w:tabs>
        <w:spacing w:after="0" w:line="240" w:lineRule="auto"/>
        <w:ind w:left="340"/>
        <w:jc w:val="both"/>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b/>
          <w:color w:val="000000"/>
          <w:sz w:val="24"/>
          <w:szCs w:val="24"/>
          <w:lang w:val="el-GR" w:eastAsia="el-GR"/>
        </w:rPr>
        <w:t>Γενικοί κανόνες:</w:t>
      </w:r>
      <w:r w:rsidRPr="00B42733">
        <w:rPr>
          <w:rFonts w:ascii="Lucida Sans Unicode" w:eastAsia="Times New Roman" w:hAnsi="Lucida Sans Unicode" w:cs="Lucida Sans Unicode"/>
          <w:color w:val="000000"/>
          <w:sz w:val="24"/>
          <w:szCs w:val="24"/>
          <w:lang w:val="el-GR" w:eastAsia="el-GR"/>
        </w:rPr>
        <w:t xml:space="preserve"> Κατά την παραμονή τους στο Σχολείο οι μαθητές οφείλουν να σέβονται, να υπακούουν και να συνεννοούνται με τους καθηγητές, σύμφωνα με τις απαιτήσεις των κανόνων κοσμιότητας, τον κανονισμό του Σχολείου και τους νόμους της Πολιτείας. Για τις παραβάσεις προβλέπονται από τη νομοθεσία ποινές που ξεκινούν από την επίπληξη και </w:t>
      </w:r>
      <w:r w:rsidRPr="00B42733">
        <w:rPr>
          <w:rFonts w:ascii="Lucida Sans Unicode" w:eastAsia="Times New Roman" w:hAnsi="Lucida Sans Unicode" w:cs="Lucida Sans Unicode"/>
          <w:color w:val="000000"/>
          <w:sz w:val="24"/>
          <w:szCs w:val="24"/>
          <w:lang w:val="el-GR" w:eastAsia="el-GR"/>
        </w:rPr>
        <w:lastRenderedPageBreak/>
        <w:t>κλιμακώνονται ανάλογα με τη σοβαρότητα του παραπτώματος ως την πολυήμερη αποβολή και την αλλαγή σχολικού περιβάλλοντος.</w:t>
      </w:r>
    </w:p>
    <w:p w:rsidR="002553E7" w:rsidRPr="00B42733" w:rsidRDefault="002553E7" w:rsidP="002553E7">
      <w:pPr>
        <w:pStyle w:val="5"/>
        <w:ind w:left="340"/>
        <w:rPr>
          <w:rFonts w:ascii="Lucida Sans Unicode" w:eastAsia="Times New Roman" w:hAnsi="Lucida Sans Unicode" w:cs="Lucida Sans Unicode"/>
          <w:sz w:val="24"/>
          <w:szCs w:val="24"/>
          <w:lang w:val="el-GR" w:eastAsia="el-GR"/>
        </w:rPr>
      </w:pPr>
      <w:bookmarkStart w:id="2" w:name="_Toc404685989"/>
      <w:r w:rsidRPr="00B42733">
        <w:rPr>
          <w:rFonts w:ascii="Lucida Sans Unicode" w:eastAsia="Times New Roman" w:hAnsi="Lucida Sans Unicode" w:cs="Lucida Sans Unicode"/>
          <w:sz w:val="24"/>
          <w:szCs w:val="24"/>
          <w:lang w:val="el-GR" w:eastAsia="el-GR"/>
        </w:rPr>
        <w:t>1.2 Προσέλευση και παραμονή στο Σχολείο</w:t>
      </w:r>
      <w:bookmarkEnd w:id="2"/>
    </w:p>
    <w:p w:rsidR="002553E7" w:rsidRDefault="002553E7" w:rsidP="002553E7">
      <w:pPr>
        <w:spacing w:after="0" w:line="240" w:lineRule="auto"/>
        <w:ind w:left="34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Οι μαθητές/τριες:</w:t>
      </w:r>
    </w:p>
    <w:p w:rsidR="002553E7" w:rsidRPr="001D4C56" w:rsidRDefault="002553E7" w:rsidP="002553E7">
      <w:pPr>
        <w:pStyle w:val="a3"/>
        <w:numPr>
          <w:ilvl w:val="0"/>
          <w:numId w:val="12"/>
        </w:numPr>
        <w:spacing w:after="0" w:line="240" w:lineRule="auto"/>
        <w:ind w:left="340" w:firstLine="0"/>
        <w:jc w:val="both"/>
        <w:rPr>
          <w:rFonts w:ascii="Lucida Sans Unicode" w:eastAsia="Times New Roman" w:hAnsi="Lucida Sans Unicode" w:cs="Lucida Sans Unicode"/>
          <w:sz w:val="24"/>
          <w:szCs w:val="24"/>
          <w:lang w:val="el-GR" w:eastAsia="el-GR"/>
        </w:rPr>
      </w:pPr>
      <w:r w:rsidRPr="001D4C56">
        <w:rPr>
          <w:rFonts w:ascii="Lucida Sans Unicode" w:eastAsia="Times New Roman" w:hAnsi="Lucida Sans Unicode" w:cs="Lucida Sans Unicode"/>
          <w:color w:val="000000"/>
          <w:sz w:val="24"/>
          <w:szCs w:val="24"/>
          <w:lang w:val="el-GR" w:eastAsia="el-GR"/>
        </w:rPr>
        <w:t>Προσέρχονται στο Σχολείο πριν από την έναρξη των μαθη</w:t>
      </w:r>
      <w:r w:rsidR="004E2586">
        <w:rPr>
          <w:rFonts w:ascii="Lucida Sans Unicode" w:eastAsia="Times New Roman" w:hAnsi="Lucida Sans Unicode" w:cs="Lucida Sans Unicode"/>
          <w:color w:val="000000"/>
          <w:sz w:val="24"/>
          <w:szCs w:val="24"/>
          <w:lang w:val="el-GR" w:eastAsia="el-GR"/>
        </w:rPr>
        <w:t>μάτων, η οποία γίνεται στις 08:</w:t>
      </w:r>
      <w:r w:rsidR="004E2586" w:rsidRPr="004E2586">
        <w:rPr>
          <w:rFonts w:ascii="Lucida Sans Unicode" w:eastAsia="Times New Roman" w:hAnsi="Lucida Sans Unicode" w:cs="Lucida Sans Unicode"/>
          <w:color w:val="000000"/>
          <w:sz w:val="24"/>
          <w:szCs w:val="24"/>
          <w:lang w:val="el-GR" w:eastAsia="el-GR"/>
        </w:rPr>
        <w:t>1</w:t>
      </w:r>
      <w:r w:rsidRPr="001D4C56">
        <w:rPr>
          <w:rFonts w:ascii="Lucida Sans Unicode" w:eastAsia="Times New Roman" w:hAnsi="Lucida Sans Unicode" w:cs="Lucida Sans Unicode"/>
          <w:color w:val="000000"/>
          <w:sz w:val="24"/>
          <w:szCs w:val="24"/>
          <w:lang w:val="el-GR" w:eastAsia="el-GR"/>
        </w:rPr>
        <w:t>0.</w:t>
      </w:r>
    </w:p>
    <w:p w:rsidR="002553E7" w:rsidRPr="00B42733" w:rsidRDefault="002553E7" w:rsidP="002553E7">
      <w:pPr>
        <w:numPr>
          <w:ilvl w:val="0"/>
          <w:numId w:val="9"/>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Συντάσσονται κατά τη διάρκεια της πρωινής συγκέντρωσης στις προκαθορισμένες θέσεις των τμημάτων, επιδεικνύοντας κόσμια στάση και ανάλογο σεβασμό.</w:t>
      </w:r>
    </w:p>
    <w:p w:rsidR="002553E7" w:rsidRPr="00B42733" w:rsidRDefault="002553E7" w:rsidP="002553E7">
      <w:pPr>
        <w:numPr>
          <w:ilvl w:val="0"/>
          <w:numId w:val="9"/>
        </w:numPr>
        <w:tabs>
          <w:tab w:val="left" w:pos="851"/>
        </w:tabs>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Γίνονται δεκτοί σε περίπτωση μη έγκαιρης προσέλευσης κατά την επόμενη (2η) ώρα στην τάξη, μετά από σχετική άδεια (σημείωμα) του Διευθυντή ή του νόμιμου αναπληρωτή του. Επίσης, ενημερώνεται κι ο κηδεμόνας του από τη Γραμματεία του σχολείου.</w:t>
      </w:r>
    </w:p>
    <w:p w:rsidR="002553E7" w:rsidRPr="00B42733" w:rsidRDefault="002553E7" w:rsidP="002553E7">
      <w:pPr>
        <w:numPr>
          <w:ilvl w:val="0"/>
          <w:numId w:val="9"/>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Οφείλουν να περάσουν σε περίπτωση αργοπορίας, οποιαδήποτε ώρα, </w:t>
      </w:r>
      <w:r w:rsidRPr="00B42733">
        <w:rPr>
          <w:rFonts w:ascii="Lucida Sans Unicode" w:eastAsia="Times New Roman" w:hAnsi="Lucida Sans Unicode" w:cs="Lucida Sans Unicode"/>
          <w:color w:val="000000"/>
          <w:sz w:val="24"/>
          <w:szCs w:val="24"/>
          <w:lang w:eastAsia="el-GR"/>
        </w:rPr>
        <w:t> </w:t>
      </w:r>
      <w:r w:rsidRPr="00B42733">
        <w:rPr>
          <w:rFonts w:ascii="Lucida Sans Unicode" w:eastAsia="Times New Roman" w:hAnsi="Lucida Sans Unicode" w:cs="Lucida Sans Unicode"/>
          <w:color w:val="000000"/>
          <w:sz w:val="24"/>
          <w:szCs w:val="24"/>
          <w:lang w:val="el-GR" w:eastAsia="el-GR"/>
        </w:rPr>
        <w:t>οπωσδήποτε από το Γραφείο του Διευθυντή για να πάρουν σημείωμα.</w:t>
      </w:r>
    </w:p>
    <w:p w:rsidR="002553E7" w:rsidRPr="00B42733" w:rsidRDefault="002553E7" w:rsidP="002553E7">
      <w:pPr>
        <w:numPr>
          <w:ilvl w:val="0"/>
          <w:numId w:val="9"/>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Παρακολουθούν προσερχόμενοι στο Σχολείο όλο το διδακτικό ωράριο. Εάν, για οποιονδήποτε λόγο, πρέπει να φύγουν, τους χορηγείται άδεια από το Διευθυντή ή το νόμιμο αναπληρωτή του, οι απουσίες τους, όμως, καταχωρίζονται στο απουσιολόγιο.</w:t>
      </w:r>
    </w:p>
    <w:p w:rsidR="002553E7" w:rsidRPr="00DA7894" w:rsidRDefault="002553E7" w:rsidP="002553E7">
      <w:pPr>
        <w:numPr>
          <w:ilvl w:val="0"/>
          <w:numId w:val="9"/>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Εισέρχονται στην τάξη μόλις χτυπήσει το κουδούνι. Μετά την είσοδο του διδάσκοντος στην αίθουσα διδασκαλίας δεν επιτρέπεται η είσοδος σε κανέναν μαθητή. </w:t>
      </w:r>
      <w:r w:rsidRPr="00DA7894">
        <w:rPr>
          <w:rFonts w:ascii="Lucida Sans Unicode" w:eastAsia="Times New Roman" w:hAnsi="Lucida Sans Unicode" w:cs="Lucida Sans Unicode"/>
          <w:color w:val="000000"/>
          <w:sz w:val="24"/>
          <w:szCs w:val="24"/>
          <w:lang w:val="el-GR" w:eastAsia="el-GR"/>
        </w:rPr>
        <w:t>Αυτό ισχύει για όλες τις διδακτικές ώρες.</w:t>
      </w:r>
    </w:p>
    <w:p w:rsidR="002553E7" w:rsidRPr="00B42733" w:rsidRDefault="002553E7" w:rsidP="002553E7">
      <w:pPr>
        <w:numPr>
          <w:ilvl w:val="0"/>
          <w:numId w:val="9"/>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Πρέπει να γνωρίζουν ότι η παραποίηση απουσιολογίου, βεβαιώσεων ή άλλων εγγράφων αποτελεί σοβαρό παράπτωμα και συνεπάγεται πειθαρχικές ποινές.</w:t>
      </w:r>
    </w:p>
    <w:p w:rsidR="002553E7" w:rsidRPr="00B42733" w:rsidRDefault="002553E7" w:rsidP="002553E7">
      <w:pPr>
        <w:numPr>
          <w:ilvl w:val="0"/>
          <w:numId w:val="9"/>
        </w:numPr>
        <w:spacing w:after="0" w:line="240" w:lineRule="auto"/>
        <w:ind w:left="340" w:firstLine="0"/>
        <w:jc w:val="both"/>
        <w:textAlignment w:val="baseline"/>
        <w:rPr>
          <w:rFonts w:ascii="Lucida Sans Unicode" w:eastAsia="Times New Roman" w:hAnsi="Lucida Sans Unicode" w:cs="Lucida Sans Unicode"/>
          <w:color w:val="auto"/>
          <w:sz w:val="24"/>
          <w:szCs w:val="24"/>
          <w:lang w:val="el-GR" w:eastAsia="el-GR"/>
        </w:rPr>
      </w:pPr>
      <w:r w:rsidRPr="00B42733">
        <w:rPr>
          <w:rFonts w:ascii="Lucida Sans Unicode" w:hAnsi="Lucida Sans Unicode" w:cs="Lucida Sans Unicode"/>
          <w:color w:val="auto"/>
          <w:sz w:val="24"/>
          <w:szCs w:val="24"/>
          <w:lang w:val="el-GR"/>
        </w:rPr>
        <w:t>Οφείλουν να γνωρίζουν ότι οι πρόεδροι των τμημάτων είναι οι κατ' εξοχήν αρμόδιοι να επικοινωνούν με τη Διεύθυνση για θέματα που αφορούν το τμήμα τους.</w:t>
      </w:r>
    </w:p>
    <w:p w:rsidR="002553E7" w:rsidRPr="00B42733" w:rsidRDefault="002553E7" w:rsidP="002553E7">
      <w:pPr>
        <w:pStyle w:val="5"/>
        <w:ind w:left="340"/>
        <w:rPr>
          <w:rFonts w:ascii="Lucida Sans Unicode" w:eastAsia="Times New Roman" w:hAnsi="Lucida Sans Unicode" w:cs="Lucida Sans Unicode"/>
          <w:sz w:val="24"/>
          <w:szCs w:val="24"/>
          <w:lang w:val="el-GR" w:eastAsia="el-GR"/>
        </w:rPr>
      </w:pPr>
      <w:bookmarkStart w:id="3" w:name="_Toc404685990"/>
      <w:r w:rsidRPr="00B42733">
        <w:rPr>
          <w:rFonts w:ascii="Lucida Sans Unicode" w:eastAsia="Times New Roman" w:hAnsi="Lucida Sans Unicode" w:cs="Lucida Sans Unicode"/>
          <w:sz w:val="24"/>
          <w:szCs w:val="24"/>
          <w:lang w:val="el-GR" w:eastAsia="el-GR"/>
        </w:rPr>
        <w:t>1.3 Συμπεριφορά στην τάξη</w:t>
      </w:r>
      <w:bookmarkEnd w:id="3"/>
    </w:p>
    <w:p w:rsidR="002553E7" w:rsidRPr="00B42733" w:rsidRDefault="002553E7" w:rsidP="002553E7">
      <w:pPr>
        <w:spacing w:after="0" w:line="240" w:lineRule="auto"/>
        <w:ind w:left="34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Οι μαθητές/τριες:</w:t>
      </w:r>
    </w:p>
    <w:p w:rsidR="002553E7" w:rsidRPr="00B42733" w:rsidRDefault="002553E7" w:rsidP="002553E7">
      <w:pPr>
        <w:numPr>
          <w:ilvl w:val="0"/>
          <w:numId w:val="1"/>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Με το χτύπημα του κουδουνιού πρέπει να προσέρχονται στην τάξη τους και να κάθονται στα </w:t>
      </w:r>
      <w:r w:rsidRPr="00B42733">
        <w:rPr>
          <w:rFonts w:ascii="Lucida Sans Unicode" w:eastAsia="Times New Roman" w:hAnsi="Lucida Sans Unicode" w:cs="Lucida Sans Unicode"/>
          <w:color w:val="000000"/>
          <w:sz w:val="24"/>
          <w:szCs w:val="24"/>
          <w:lang w:eastAsia="el-GR"/>
        </w:rPr>
        <w:t> </w:t>
      </w:r>
      <w:r w:rsidRPr="00B42733">
        <w:rPr>
          <w:rFonts w:ascii="Lucida Sans Unicode" w:eastAsia="Times New Roman" w:hAnsi="Lucida Sans Unicode" w:cs="Lucida Sans Unicode"/>
          <w:color w:val="000000"/>
          <w:sz w:val="24"/>
          <w:szCs w:val="24"/>
          <w:lang w:val="el-GR" w:eastAsia="el-GR"/>
        </w:rPr>
        <w:t xml:space="preserve">θρανία τους με τη διάταξη που έχει ορίσει ο διδάσκων καθηγητής. Με την είσοδο του καθηγητή πρέπει να είναι έτοιμοι για την έναρξη του μαθήματος. </w:t>
      </w:r>
    </w:p>
    <w:p w:rsidR="002553E7" w:rsidRPr="00B42733" w:rsidRDefault="002553E7" w:rsidP="002553E7">
      <w:pPr>
        <w:numPr>
          <w:ilvl w:val="0"/>
          <w:numId w:val="1"/>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Για να μετακινηθούν μέσα στην αίθουσα για οποιονδήποτε λόγο ή για να απουσιάσουν, ζητούν άδεια από τον καθηγητή τους.</w:t>
      </w:r>
    </w:p>
    <w:p w:rsidR="002553E7" w:rsidRPr="00B42733" w:rsidRDefault="002553E7" w:rsidP="002553E7">
      <w:pPr>
        <w:numPr>
          <w:ilvl w:val="0"/>
          <w:numId w:val="1"/>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Είναι όλοι υπεύθυνοι για την καθαριότητα του πίνακα, των θρανίων και γενικά της αίθουσας. </w:t>
      </w:r>
    </w:p>
    <w:p w:rsidR="002553E7" w:rsidRPr="00B42733" w:rsidRDefault="002553E7" w:rsidP="002553E7">
      <w:pPr>
        <w:numPr>
          <w:ilvl w:val="0"/>
          <w:numId w:val="1"/>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Γνωρίζουν ότι το μάθημα τελειώνει με το χτύπημα του κουδουνιού, αλλά δεν αποχωρεί κανείς πριν δώσει την άδεια ο καθηγητής. </w:t>
      </w:r>
    </w:p>
    <w:p w:rsidR="002553E7" w:rsidRPr="00B42733" w:rsidRDefault="002553E7" w:rsidP="002553E7">
      <w:pPr>
        <w:numPr>
          <w:ilvl w:val="0"/>
          <w:numId w:val="1"/>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Δεν πρέπει να ξεπερνούν τα όρια της ευπρέπειας εν ονόματι του φιλικού κλίματος που υπάρχει στην τάξη. Για να μιλήσει κάποιος μαθητής στην τάξη, σηκώνει το χέρι και περιμένει να του δοθεί ο λόγος. </w:t>
      </w:r>
    </w:p>
    <w:p w:rsidR="002553E7" w:rsidRPr="00B42733" w:rsidRDefault="002553E7" w:rsidP="002553E7">
      <w:pPr>
        <w:numPr>
          <w:ilvl w:val="0"/>
          <w:numId w:val="1"/>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Οφείλουν να γνωρίζουν ότι ο δημοκρατικός διάλογος είναι ζητούμενο κατά τη διάρκεια της μαθησιακής διεργασίας, αλλά η αυθάδεια και οι αντιρρήσεις που διατυπώνονται με αγένεια θεωρούνται κακή συμπεριφορά και αντιμετωπίζονται  αναλόγως.</w:t>
      </w:r>
    </w:p>
    <w:p w:rsidR="002553E7" w:rsidRPr="00B42733" w:rsidRDefault="002553E7" w:rsidP="002553E7">
      <w:pPr>
        <w:numPr>
          <w:ilvl w:val="0"/>
          <w:numId w:val="1"/>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Οφείλουν να αποδέχονται, να ακολουθούν και να συμμετέχουν στις καινοτόμες μορφές διδασκαλίας (π.χ. </w:t>
      </w:r>
      <w:r w:rsidRPr="00B42733">
        <w:rPr>
          <w:rFonts w:ascii="Lucida Sans Unicode" w:eastAsia="Times New Roman" w:hAnsi="Lucida Sans Unicode" w:cs="Lucida Sans Unicode"/>
          <w:color w:val="000000"/>
          <w:sz w:val="24"/>
          <w:szCs w:val="24"/>
          <w:lang w:eastAsia="el-GR"/>
        </w:rPr>
        <w:t>e</w:t>
      </w:r>
      <w:r w:rsidRPr="00B42733">
        <w:rPr>
          <w:rFonts w:ascii="Lucida Sans Unicode" w:eastAsia="Times New Roman" w:hAnsi="Lucida Sans Unicode" w:cs="Lucida Sans Unicode"/>
          <w:color w:val="000000"/>
          <w:sz w:val="24"/>
          <w:szCs w:val="24"/>
          <w:lang w:val="el-GR" w:eastAsia="el-GR"/>
        </w:rPr>
        <w:t>-</w:t>
      </w:r>
      <w:r w:rsidRPr="00B42733">
        <w:rPr>
          <w:rFonts w:ascii="Lucida Sans Unicode" w:eastAsia="Times New Roman" w:hAnsi="Lucida Sans Unicode" w:cs="Lucida Sans Unicode"/>
          <w:color w:val="000000"/>
          <w:sz w:val="24"/>
          <w:szCs w:val="24"/>
          <w:lang w:eastAsia="el-GR"/>
        </w:rPr>
        <w:t>class</w:t>
      </w:r>
      <w:r w:rsidRPr="00B42733">
        <w:rPr>
          <w:rFonts w:ascii="Lucida Sans Unicode" w:eastAsia="Times New Roman" w:hAnsi="Lucida Sans Unicode" w:cs="Lucida Sans Unicode"/>
          <w:color w:val="000000"/>
          <w:sz w:val="24"/>
          <w:szCs w:val="24"/>
          <w:lang w:val="el-GR" w:eastAsia="el-GR"/>
        </w:rPr>
        <w:t xml:space="preserve">) στο πλαίσιο του μαθήματος σύμφωνα με την εκτίμηση του εκάστοτε διδάσκοντα. </w:t>
      </w:r>
    </w:p>
    <w:p w:rsidR="002553E7" w:rsidRPr="00B42733" w:rsidRDefault="002553E7" w:rsidP="002553E7">
      <w:pPr>
        <w:pStyle w:val="5"/>
        <w:ind w:left="340"/>
        <w:rPr>
          <w:rFonts w:ascii="Lucida Sans Unicode" w:eastAsia="Times New Roman" w:hAnsi="Lucida Sans Unicode" w:cs="Lucida Sans Unicode"/>
          <w:sz w:val="24"/>
          <w:szCs w:val="24"/>
          <w:lang w:val="el-GR" w:eastAsia="el-GR"/>
        </w:rPr>
      </w:pPr>
      <w:bookmarkStart w:id="4" w:name="_Toc404685991"/>
      <w:r w:rsidRPr="00B42733">
        <w:rPr>
          <w:rFonts w:ascii="Lucida Sans Unicode" w:eastAsia="Times New Roman" w:hAnsi="Lucida Sans Unicode" w:cs="Lucida Sans Unicode"/>
          <w:sz w:val="24"/>
          <w:szCs w:val="24"/>
          <w:lang w:val="el-GR" w:eastAsia="el-GR"/>
        </w:rPr>
        <w:t>1.4 Συμπεριφορά προς τους συμμαθητές</w:t>
      </w:r>
      <w:bookmarkEnd w:id="4"/>
    </w:p>
    <w:p w:rsidR="002553E7" w:rsidRPr="00B42733" w:rsidRDefault="002553E7" w:rsidP="002553E7">
      <w:pPr>
        <w:spacing w:after="0" w:line="240" w:lineRule="auto"/>
        <w:ind w:left="34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Οι μαθητές/τριες:</w:t>
      </w:r>
    </w:p>
    <w:p w:rsidR="002553E7" w:rsidRPr="00B42733" w:rsidRDefault="002553E7" w:rsidP="002553E7">
      <w:pPr>
        <w:numPr>
          <w:ilvl w:val="0"/>
          <w:numId w:val="2"/>
        </w:numPr>
        <w:spacing w:after="0" w:line="240" w:lineRule="auto"/>
        <w:ind w:left="340" w:firstLine="0"/>
        <w:jc w:val="both"/>
        <w:textAlignment w:val="baseline"/>
        <w:rPr>
          <w:rFonts w:ascii="Lucida Sans Unicode" w:eastAsia="Times New Roman" w:hAnsi="Lucida Sans Unicode" w:cs="Lucida Sans Unicode"/>
          <w:color w:val="000000"/>
          <w:sz w:val="24"/>
          <w:szCs w:val="24"/>
          <w:lang w:eastAsia="el-GR"/>
        </w:rPr>
      </w:pPr>
      <w:r w:rsidRPr="00B42733">
        <w:rPr>
          <w:rFonts w:ascii="Lucida Sans Unicode" w:eastAsia="Times New Roman" w:hAnsi="Lucida Sans Unicode" w:cs="Lucida Sans Unicode"/>
          <w:color w:val="000000"/>
          <w:sz w:val="24"/>
          <w:szCs w:val="24"/>
          <w:lang w:val="el-GR" w:eastAsia="el-GR"/>
        </w:rPr>
        <w:t xml:space="preserve">Πρέπει να σέβονται τη γνώμη και την ιδιαίτερη προσωπικότητα των άλλων. </w:t>
      </w:r>
      <w:proofErr w:type="spellStart"/>
      <w:r w:rsidRPr="00B42733">
        <w:rPr>
          <w:rFonts w:ascii="Lucida Sans Unicode" w:eastAsia="Times New Roman" w:hAnsi="Lucida Sans Unicode" w:cs="Lucida Sans Unicode"/>
          <w:color w:val="000000"/>
          <w:sz w:val="24"/>
          <w:szCs w:val="24"/>
          <w:lang w:eastAsia="el-GR"/>
        </w:rPr>
        <w:t>Δεν</w:t>
      </w:r>
      <w:proofErr w:type="spellEnd"/>
      <w:r w:rsidRPr="00B42733">
        <w:rPr>
          <w:rFonts w:ascii="Lucida Sans Unicode" w:eastAsia="Times New Roman" w:hAnsi="Lucida Sans Unicode" w:cs="Lucida Sans Unicode"/>
          <w:color w:val="000000"/>
          <w:sz w:val="24"/>
          <w:szCs w:val="24"/>
          <w:lang w:eastAsia="el-GR"/>
        </w:rPr>
        <w:t xml:space="preserve"> </w:t>
      </w:r>
      <w:proofErr w:type="spellStart"/>
      <w:r w:rsidRPr="00B42733">
        <w:rPr>
          <w:rFonts w:ascii="Lucida Sans Unicode" w:eastAsia="Times New Roman" w:hAnsi="Lucida Sans Unicode" w:cs="Lucida Sans Unicode"/>
          <w:color w:val="000000"/>
          <w:sz w:val="24"/>
          <w:szCs w:val="24"/>
          <w:lang w:eastAsia="el-GR"/>
        </w:rPr>
        <w:t>κάνουν</w:t>
      </w:r>
      <w:proofErr w:type="spellEnd"/>
      <w:r w:rsidRPr="00B42733">
        <w:rPr>
          <w:rFonts w:ascii="Lucida Sans Unicode" w:eastAsia="Times New Roman" w:hAnsi="Lucida Sans Unicode" w:cs="Lucida Sans Unicode"/>
          <w:color w:val="000000"/>
          <w:sz w:val="24"/>
          <w:szCs w:val="24"/>
          <w:lang w:eastAsia="el-GR"/>
        </w:rPr>
        <w:t xml:space="preserve"> </w:t>
      </w:r>
      <w:proofErr w:type="spellStart"/>
      <w:r w:rsidRPr="00B42733">
        <w:rPr>
          <w:rFonts w:ascii="Lucida Sans Unicode" w:eastAsia="Times New Roman" w:hAnsi="Lucida Sans Unicode" w:cs="Lucida Sans Unicode"/>
          <w:color w:val="000000"/>
          <w:sz w:val="24"/>
          <w:szCs w:val="24"/>
          <w:lang w:eastAsia="el-GR"/>
        </w:rPr>
        <w:t>ειρωνικά</w:t>
      </w:r>
      <w:proofErr w:type="spellEnd"/>
      <w:r w:rsidRPr="00B42733">
        <w:rPr>
          <w:rFonts w:ascii="Lucida Sans Unicode" w:eastAsia="Times New Roman" w:hAnsi="Lucida Sans Unicode" w:cs="Lucida Sans Unicode"/>
          <w:color w:val="000000"/>
          <w:sz w:val="24"/>
          <w:szCs w:val="24"/>
          <w:lang w:eastAsia="el-GR"/>
        </w:rPr>
        <w:t xml:space="preserve"> </w:t>
      </w:r>
      <w:proofErr w:type="spellStart"/>
      <w:r w:rsidRPr="00B42733">
        <w:rPr>
          <w:rFonts w:ascii="Lucida Sans Unicode" w:eastAsia="Times New Roman" w:hAnsi="Lucida Sans Unicode" w:cs="Lucida Sans Unicode"/>
          <w:color w:val="000000"/>
          <w:sz w:val="24"/>
          <w:szCs w:val="24"/>
          <w:lang w:eastAsia="el-GR"/>
        </w:rPr>
        <w:t>σχόλι</w:t>
      </w:r>
      <w:proofErr w:type="spellEnd"/>
      <w:r w:rsidRPr="00B42733">
        <w:rPr>
          <w:rFonts w:ascii="Lucida Sans Unicode" w:eastAsia="Times New Roman" w:hAnsi="Lucida Sans Unicode" w:cs="Lucida Sans Unicode"/>
          <w:color w:val="000000"/>
          <w:sz w:val="24"/>
          <w:szCs w:val="24"/>
          <w:lang w:eastAsia="el-GR"/>
        </w:rPr>
        <w:t>α, κα</w:t>
      </w:r>
      <w:proofErr w:type="spellStart"/>
      <w:r w:rsidRPr="00B42733">
        <w:rPr>
          <w:rFonts w:ascii="Lucida Sans Unicode" w:eastAsia="Times New Roman" w:hAnsi="Lucida Sans Unicode" w:cs="Lucida Sans Unicode"/>
          <w:color w:val="000000"/>
          <w:sz w:val="24"/>
          <w:szCs w:val="24"/>
          <w:lang w:eastAsia="el-GR"/>
        </w:rPr>
        <w:t>κό</w:t>
      </w:r>
      <w:proofErr w:type="spellEnd"/>
      <w:r w:rsidRPr="00B42733">
        <w:rPr>
          <w:rFonts w:ascii="Lucida Sans Unicode" w:eastAsia="Times New Roman" w:hAnsi="Lucida Sans Unicode" w:cs="Lucida Sans Unicode"/>
          <w:color w:val="000000"/>
          <w:sz w:val="24"/>
          <w:szCs w:val="24"/>
          <w:lang w:eastAsia="el-GR"/>
        </w:rPr>
        <w:t>βουλη ή π</w:t>
      </w:r>
      <w:proofErr w:type="spellStart"/>
      <w:r w:rsidRPr="00B42733">
        <w:rPr>
          <w:rFonts w:ascii="Lucida Sans Unicode" w:eastAsia="Times New Roman" w:hAnsi="Lucida Sans Unicode" w:cs="Lucida Sans Unicode"/>
          <w:color w:val="000000"/>
          <w:sz w:val="24"/>
          <w:szCs w:val="24"/>
          <w:lang w:eastAsia="el-GR"/>
        </w:rPr>
        <w:t>ροσ</w:t>
      </w:r>
      <w:proofErr w:type="spellEnd"/>
      <w:r w:rsidRPr="00B42733">
        <w:rPr>
          <w:rFonts w:ascii="Lucida Sans Unicode" w:eastAsia="Times New Roman" w:hAnsi="Lucida Sans Unicode" w:cs="Lucida Sans Unicode"/>
          <w:color w:val="000000"/>
          <w:sz w:val="24"/>
          <w:szCs w:val="24"/>
          <w:lang w:eastAsia="el-GR"/>
        </w:rPr>
        <w:t xml:space="preserve">βλητική </w:t>
      </w:r>
      <w:proofErr w:type="spellStart"/>
      <w:r w:rsidRPr="00B42733">
        <w:rPr>
          <w:rFonts w:ascii="Lucida Sans Unicode" w:eastAsia="Times New Roman" w:hAnsi="Lucida Sans Unicode" w:cs="Lucida Sans Unicode"/>
          <w:color w:val="000000"/>
          <w:sz w:val="24"/>
          <w:szCs w:val="24"/>
          <w:lang w:eastAsia="el-GR"/>
        </w:rPr>
        <w:t>κριτική</w:t>
      </w:r>
      <w:proofErr w:type="spellEnd"/>
      <w:r w:rsidRPr="00B42733">
        <w:rPr>
          <w:rFonts w:ascii="Lucida Sans Unicode" w:eastAsia="Times New Roman" w:hAnsi="Lucida Sans Unicode" w:cs="Lucida Sans Unicode"/>
          <w:color w:val="000000"/>
          <w:sz w:val="24"/>
          <w:szCs w:val="24"/>
          <w:lang w:eastAsia="el-GR"/>
        </w:rPr>
        <w:t xml:space="preserve">. </w:t>
      </w:r>
    </w:p>
    <w:p w:rsidR="002553E7" w:rsidRPr="00B42733" w:rsidRDefault="002553E7" w:rsidP="002553E7">
      <w:pPr>
        <w:numPr>
          <w:ilvl w:val="0"/>
          <w:numId w:val="2"/>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Οφείλουν να γνωρίζουν ότι η χωρίς άδεια χρήση ή φθορά προσωπικών αντικειμένων των συμμαθητών τους είναι σοβαρά παραπτώματα και τιμωρούνται αυστηρά, ακόμη και αν γίνονται ως παιχνίδι.</w:t>
      </w:r>
    </w:p>
    <w:p w:rsidR="002553E7" w:rsidRPr="00B42733" w:rsidRDefault="002553E7" w:rsidP="002553E7">
      <w:pPr>
        <w:numPr>
          <w:ilvl w:val="0"/>
          <w:numId w:val="2"/>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Οφείλουν να γνωρίζουν ότι οι φραστικές προσβολές, οι ύβρεις και, πολύ περισσότερο, η σωματική βία κατά των συμμαθητών είναι απαράδεκτες πράξεις, που επηρεάζουν </w:t>
      </w:r>
      <w:r w:rsidRPr="00B42733">
        <w:rPr>
          <w:rFonts w:ascii="Lucida Sans Unicode" w:eastAsia="Times New Roman" w:hAnsi="Lucida Sans Unicode" w:cs="Lucida Sans Unicode"/>
          <w:color w:val="000000"/>
          <w:sz w:val="24"/>
          <w:szCs w:val="24"/>
          <w:lang w:eastAsia="el-GR"/>
        </w:rPr>
        <w:t> </w:t>
      </w:r>
      <w:r w:rsidRPr="00B42733">
        <w:rPr>
          <w:rFonts w:ascii="Lucida Sans Unicode" w:eastAsia="Times New Roman" w:hAnsi="Lucida Sans Unicode" w:cs="Lucida Sans Unicode"/>
          <w:color w:val="000000"/>
          <w:sz w:val="24"/>
          <w:szCs w:val="24"/>
          <w:lang w:val="el-GR" w:eastAsia="el-GR"/>
        </w:rPr>
        <w:t>τον χαρακτηρισμό της διαγωγής. Το ίδιο απαράδεκτη πράξη θεωρείται και η διάδοση φημών, ο αποκλεισμός συμμαθητή από ομαδικές εκπαιδευτικές ή ψυχαγωγικές δραστηριότητες ή η παρακίνηση τρίτων για την απομόνωση αυτών.</w:t>
      </w:r>
    </w:p>
    <w:p w:rsidR="002553E7" w:rsidRPr="00874FAC" w:rsidRDefault="002553E7" w:rsidP="002553E7">
      <w:pPr>
        <w:pStyle w:val="5"/>
        <w:ind w:left="340"/>
        <w:rPr>
          <w:rStyle w:val="a6"/>
          <w:rFonts w:ascii="Lucida Sans Unicode" w:hAnsi="Lucida Sans Unicode" w:cs="Lucida Sans Unicode"/>
          <w:i w:val="0"/>
          <w:iCs w:val="0"/>
          <w:smallCaps/>
          <w:color w:val="4F81BD" w:themeColor="accent1"/>
          <w:sz w:val="24"/>
          <w:szCs w:val="24"/>
          <w:lang w:val="el-GR"/>
        </w:rPr>
      </w:pPr>
      <w:bookmarkStart w:id="5" w:name="_Toc404685992"/>
      <w:r w:rsidRPr="00874FAC">
        <w:rPr>
          <w:rStyle w:val="a6"/>
          <w:rFonts w:ascii="Lucida Sans Unicode" w:hAnsi="Lucida Sans Unicode" w:cs="Lucida Sans Unicode"/>
          <w:color w:val="4F81BD" w:themeColor="accent1"/>
          <w:sz w:val="24"/>
          <w:szCs w:val="24"/>
          <w:lang w:val="el-GR"/>
        </w:rPr>
        <w:t xml:space="preserve">1.5 </w:t>
      </w:r>
      <w:proofErr w:type="spellStart"/>
      <w:r w:rsidRPr="00874FAC">
        <w:rPr>
          <w:rStyle w:val="a6"/>
          <w:rFonts w:ascii="Lucida Sans Unicode" w:hAnsi="Lucida Sans Unicode" w:cs="Lucida Sans Unicode"/>
          <w:color w:val="4F81BD" w:themeColor="accent1"/>
          <w:sz w:val="24"/>
          <w:szCs w:val="24"/>
          <w:lang w:val="el-GR"/>
        </w:rPr>
        <w:t>Αντιγραφη</w:t>
      </w:r>
      <w:bookmarkEnd w:id="5"/>
      <w:proofErr w:type="spellEnd"/>
    </w:p>
    <w:p w:rsidR="002553E7" w:rsidRPr="00B42733" w:rsidRDefault="002553E7" w:rsidP="002553E7">
      <w:pPr>
        <w:spacing w:after="0" w:line="240" w:lineRule="auto"/>
        <w:ind w:left="34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Η συνεργασία μεταξύ μαθητών στη διάρκεια γραπτής εξέτασης και η αντιγραφή από οποιοδήποτε βοήθημα, θεωρούνται σοβαρά παραπτώματα και τιμωρούνται αυστηρά.</w:t>
      </w:r>
    </w:p>
    <w:p w:rsidR="002553E7" w:rsidRDefault="002553E7" w:rsidP="002553E7">
      <w:pPr>
        <w:pStyle w:val="5"/>
        <w:ind w:left="340"/>
        <w:rPr>
          <w:rFonts w:ascii="Lucida Sans Unicode" w:hAnsi="Lucida Sans Unicode" w:cs="Lucida Sans Unicode"/>
          <w:color w:val="4F81BD" w:themeColor="accent1"/>
          <w:sz w:val="24"/>
          <w:szCs w:val="24"/>
          <w:lang w:val="el-GR"/>
        </w:rPr>
      </w:pPr>
      <w:bookmarkStart w:id="6" w:name="_Toc404685993"/>
    </w:p>
    <w:p w:rsidR="002553E7" w:rsidRDefault="002553E7" w:rsidP="002553E7">
      <w:pPr>
        <w:pStyle w:val="5"/>
        <w:ind w:left="340"/>
        <w:rPr>
          <w:rFonts w:ascii="Lucida Sans Unicode" w:hAnsi="Lucida Sans Unicode" w:cs="Lucida Sans Unicode"/>
          <w:color w:val="4F81BD" w:themeColor="accent1"/>
          <w:sz w:val="24"/>
          <w:szCs w:val="24"/>
          <w:lang w:val="el-GR"/>
        </w:rPr>
      </w:pPr>
    </w:p>
    <w:p w:rsidR="002553E7" w:rsidRPr="00874FAC" w:rsidRDefault="002553E7" w:rsidP="002553E7">
      <w:pPr>
        <w:pStyle w:val="5"/>
        <w:ind w:left="340"/>
        <w:rPr>
          <w:rFonts w:ascii="Lucida Sans Unicode" w:hAnsi="Lucida Sans Unicode" w:cs="Lucida Sans Unicode"/>
          <w:color w:val="4F81BD" w:themeColor="accent1"/>
          <w:sz w:val="24"/>
          <w:szCs w:val="24"/>
          <w:lang w:val="el-GR"/>
        </w:rPr>
      </w:pPr>
      <w:r w:rsidRPr="00874FAC">
        <w:rPr>
          <w:rFonts w:ascii="Lucida Sans Unicode" w:hAnsi="Lucida Sans Unicode" w:cs="Lucida Sans Unicode"/>
          <w:color w:val="4F81BD" w:themeColor="accent1"/>
          <w:sz w:val="24"/>
          <w:szCs w:val="24"/>
        </w:rPr>
        <w:t>1.6 Καπ</w:t>
      </w:r>
      <w:proofErr w:type="spellStart"/>
      <w:r w:rsidRPr="00874FAC">
        <w:rPr>
          <w:rFonts w:ascii="Lucida Sans Unicode" w:hAnsi="Lucida Sans Unicode" w:cs="Lucida Sans Unicode"/>
          <w:color w:val="4F81BD" w:themeColor="accent1"/>
          <w:sz w:val="24"/>
          <w:szCs w:val="24"/>
        </w:rPr>
        <w:t>νισμ</w:t>
      </w:r>
      <w:proofErr w:type="spellEnd"/>
      <w:r w:rsidRPr="00874FAC">
        <w:rPr>
          <w:rFonts w:ascii="Lucida Sans Unicode" w:hAnsi="Lucida Sans Unicode" w:cs="Lucida Sans Unicode"/>
          <w:color w:val="4F81BD" w:themeColor="accent1"/>
          <w:sz w:val="24"/>
          <w:szCs w:val="24"/>
        </w:rPr>
        <w:t xml:space="preserve">α- </w:t>
      </w:r>
      <w:r w:rsidRPr="00874FAC">
        <w:rPr>
          <w:rStyle w:val="a5"/>
          <w:rFonts w:ascii="Lucida Sans Unicode" w:hAnsi="Lucida Sans Unicode" w:cs="Lucida Sans Unicode"/>
          <w:color w:val="4F81BD" w:themeColor="accent1"/>
          <w:sz w:val="24"/>
          <w:szCs w:val="24"/>
        </w:rPr>
        <w:t>Κατανα</w:t>
      </w:r>
      <w:proofErr w:type="spellStart"/>
      <w:r w:rsidRPr="00874FAC">
        <w:rPr>
          <w:rStyle w:val="a5"/>
          <w:rFonts w:ascii="Lucida Sans Unicode" w:hAnsi="Lucida Sans Unicode" w:cs="Lucida Sans Unicode"/>
          <w:color w:val="4F81BD" w:themeColor="accent1"/>
          <w:sz w:val="24"/>
          <w:szCs w:val="24"/>
        </w:rPr>
        <w:t>λωση</w:t>
      </w:r>
      <w:proofErr w:type="spellEnd"/>
      <w:r w:rsidRPr="00874FAC">
        <w:rPr>
          <w:rFonts w:ascii="Lucida Sans Unicode" w:hAnsi="Lucida Sans Unicode" w:cs="Lucida Sans Unicode"/>
          <w:color w:val="4F81BD" w:themeColor="accent1"/>
          <w:sz w:val="24"/>
          <w:szCs w:val="24"/>
        </w:rPr>
        <w:t xml:space="preserve"> α</w:t>
      </w:r>
      <w:proofErr w:type="spellStart"/>
      <w:r w:rsidRPr="00874FAC">
        <w:rPr>
          <w:rFonts w:ascii="Lucida Sans Unicode" w:hAnsi="Lucida Sans Unicode" w:cs="Lucida Sans Unicode"/>
          <w:color w:val="4F81BD" w:themeColor="accent1"/>
          <w:sz w:val="24"/>
          <w:szCs w:val="24"/>
        </w:rPr>
        <w:t>λκοολ</w:t>
      </w:r>
      <w:bookmarkEnd w:id="6"/>
      <w:proofErr w:type="spellEnd"/>
    </w:p>
    <w:p w:rsidR="002553E7" w:rsidRPr="00B42733" w:rsidRDefault="002553E7" w:rsidP="002553E7">
      <w:pPr>
        <w:numPr>
          <w:ilvl w:val="0"/>
          <w:numId w:val="3"/>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Το κάπνισμα δεν επιτρέπεται στο χώρο του σχολείου (Ν.3868/2010 και εγκύκλιος 120995/30-9-2010 του Υπουργείου Υγείας και Κοινωνικής Αλληλεγγύης). Είναι αυτονόητο ότι το κάπνισμα δεν επιτρέπεται, επίσης, στις εξωσχολικές δραστηριότητες, εκδηλώσεις και εκδρομές. Η παράβαση ελέγχεται παιδαγωγικά και πειθαρχικά από τους εκπαιδευτικούς και πειθαρχικά από τους Επόπτες Δημόσιας Υγείας.</w:t>
      </w:r>
    </w:p>
    <w:p w:rsidR="002553E7" w:rsidRPr="00B42733" w:rsidRDefault="002553E7" w:rsidP="002553E7">
      <w:pPr>
        <w:numPr>
          <w:ilvl w:val="0"/>
          <w:numId w:val="3"/>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Απαγορεύεται, επίσης, αυστηρά το αλκοόλ, η κατοχή και χρήση ουσιών, τόσο εντός του σχολείου όσο και κατά τη διάρκεια των εξωσχολικών δραστηριοτήτων, εκδηλώσεων και εκδρομών. Η κατοχή και χρήση αλκοόλ και ουσιών διώκονται αυτοδίκαια και είναι παράπτωμα ελεγχόμενο παιδαγωγικά και πειθαρχικά.</w:t>
      </w:r>
    </w:p>
    <w:p w:rsidR="002553E7" w:rsidRPr="00B42733" w:rsidRDefault="002553E7" w:rsidP="002553E7">
      <w:pPr>
        <w:numPr>
          <w:ilvl w:val="0"/>
          <w:numId w:val="3"/>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Οι μαθητές κατά τη διάρκεια του σχολικού ωραρίου δεν επιτρέπεται να βγαίνουν εκτός του αύλειου χώρου του σχολείου για προμήθεια τροφίμων κ.α.</w:t>
      </w:r>
    </w:p>
    <w:p w:rsidR="002553E7" w:rsidRPr="00B42733" w:rsidRDefault="002553E7" w:rsidP="002553E7">
      <w:pPr>
        <w:pStyle w:val="5"/>
        <w:ind w:left="340"/>
        <w:rPr>
          <w:rFonts w:ascii="Lucida Sans Unicode" w:eastAsia="Times New Roman" w:hAnsi="Lucida Sans Unicode" w:cs="Lucida Sans Unicode"/>
          <w:sz w:val="24"/>
          <w:szCs w:val="24"/>
          <w:lang w:eastAsia="el-GR"/>
        </w:rPr>
      </w:pPr>
      <w:bookmarkStart w:id="7" w:name="_Toc404685994"/>
      <w:r w:rsidRPr="00B42733">
        <w:rPr>
          <w:rFonts w:ascii="Lucida Sans Unicode" w:eastAsia="Times New Roman" w:hAnsi="Lucida Sans Unicode" w:cs="Lucida Sans Unicode"/>
          <w:sz w:val="24"/>
          <w:szCs w:val="24"/>
          <w:lang w:eastAsia="el-GR"/>
        </w:rPr>
        <w:t xml:space="preserve">1.7 </w:t>
      </w:r>
      <w:proofErr w:type="spellStart"/>
      <w:r w:rsidRPr="00B42733">
        <w:rPr>
          <w:rFonts w:ascii="Lucida Sans Unicode" w:eastAsia="Times New Roman" w:hAnsi="Lucida Sans Unicode" w:cs="Lucida Sans Unicode"/>
          <w:sz w:val="24"/>
          <w:szCs w:val="24"/>
          <w:lang w:eastAsia="el-GR"/>
        </w:rPr>
        <w:t>Κινητ</w:t>
      </w:r>
      <w:proofErr w:type="spellEnd"/>
      <w:r w:rsidRPr="00B42733">
        <w:rPr>
          <w:rFonts w:ascii="Lucida Sans Unicode" w:eastAsia="Times New Roman" w:hAnsi="Lucida Sans Unicode" w:cs="Lucida Sans Unicode"/>
          <w:sz w:val="24"/>
          <w:szCs w:val="24"/>
          <w:lang w:val="el-GR" w:eastAsia="el-GR"/>
        </w:rPr>
        <w:t>α</w:t>
      </w:r>
      <w:r w:rsidRPr="00B42733">
        <w:rPr>
          <w:rFonts w:ascii="Lucida Sans Unicode" w:eastAsia="Times New Roman" w:hAnsi="Lucida Sans Unicode" w:cs="Lucida Sans Unicode"/>
          <w:sz w:val="24"/>
          <w:szCs w:val="24"/>
          <w:lang w:eastAsia="el-GR"/>
        </w:rPr>
        <w:t xml:space="preserve"> </w:t>
      </w:r>
      <w:proofErr w:type="spellStart"/>
      <w:r w:rsidRPr="00B42733">
        <w:rPr>
          <w:rFonts w:ascii="Lucida Sans Unicode" w:eastAsia="Times New Roman" w:hAnsi="Lucida Sans Unicode" w:cs="Lucida Sans Unicode"/>
          <w:sz w:val="24"/>
          <w:szCs w:val="24"/>
          <w:lang w:eastAsia="el-GR"/>
        </w:rPr>
        <w:t>τηλ</w:t>
      </w:r>
      <w:proofErr w:type="spellEnd"/>
      <w:r w:rsidRPr="00B42733">
        <w:rPr>
          <w:rFonts w:ascii="Lucida Sans Unicode" w:eastAsia="Times New Roman" w:hAnsi="Lucida Sans Unicode" w:cs="Lucida Sans Unicode"/>
          <w:sz w:val="24"/>
          <w:szCs w:val="24"/>
          <w:lang w:val="el-GR" w:eastAsia="el-GR"/>
        </w:rPr>
        <w:t>ε</w:t>
      </w:r>
      <w:proofErr w:type="spellStart"/>
      <w:r w:rsidRPr="00B42733">
        <w:rPr>
          <w:rFonts w:ascii="Lucida Sans Unicode" w:eastAsia="Times New Roman" w:hAnsi="Lucida Sans Unicode" w:cs="Lucida Sans Unicode"/>
          <w:sz w:val="24"/>
          <w:szCs w:val="24"/>
          <w:lang w:eastAsia="el-GR"/>
        </w:rPr>
        <w:t>φων</w:t>
      </w:r>
      <w:proofErr w:type="spellEnd"/>
      <w:r w:rsidRPr="00B42733">
        <w:rPr>
          <w:rFonts w:ascii="Lucida Sans Unicode" w:eastAsia="Times New Roman" w:hAnsi="Lucida Sans Unicode" w:cs="Lucida Sans Unicode"/>
          <w:sz w:val="24"/>
          <w:szCs w:val="24"/>
          <w:lang w:eastAsia="el-GR"/>
        </w:rPr>
        <w:t>α</w:t>
      </w:r>
      <w:bookmarkEnd w:id="7"/>
    </w:p>
    <w:p w:rsidR="002553E7" w:rsidRPr="00B42733" w:rsidRDefault="002553E7" w:rsidP="002553E7">
      <w:pPr>
        <w:numPr>
          <w:ilvl w:val="0"/>
          <w:numId w:val="4"/>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Απαγορεύεται με βάση εγκύκλιο του Υπουργείου Παιδείας (εγκύκλιος Γ2/132328/12-2006/ΥΠΕΠΘ) </w:t>
      </w:r>
      <w:r w:rsidRPr="00B42733">
        <w:rPr>
          <w:rFonts w:ascii="Lucida Sans Unicode" w:eastAsia="Times New Roman" w:hAnsi="Lucida Sans Unicode" w:cs="Lucida Sans Unicode"/>
          <w:color w:val="000000"/>
          <w:sz w:val="24"/>
          <w:szCs w:val="24"/>
          <w:lang w:eastAsia="el-GR"/>
        </w:rPr>
        <w:t> </w:t>
      </w:r>
      <w:r w:rsidRPr="00B42733">
        <w:rPr>
          <w:rFonts w:ascii="Lucida Sans Unicode" w:eastAsia="Times New Roman" w:hAnsi="Lucida Sans Unicode" w:cs="Lucida Sans Unicode"/>
          <w:color w:val="000000"/>
          <w:sz w:val="24"/>
          <w:szCs w:val="24"/>
          <w:lang w:val="el-GR" w:eastAsia="el-GR"/>
        </w:rPr>
        <w:t>και κατά συνέπεια τιμωρείται αυστηρά η χρήση κινητών τηλεφώνων από τους μαθητές κατά τη διάρκεια της παραμονής τους στο Σχολείο.</w:t>
      </w:r>
    </w:p>
    <w:p w:rsidR="002553E7" w:rsidRPr="00B42733" w:rsidRDefault="002553E7" w:rsidP="002553E7">
      <w:pPr>
        <w:numPr>
          <w:ilvl w:val="0"/>
          <w:numId w:val="4"/>
        </w:numPr>
        <w:spacing w:after="0" w:line="240" w:lineRule="auto"/>
        <w:ind w:left="340" w:firstLine="0"/>
        <w:jc w:val="both"/>
        <w:textAlignment w:val="baseline"/>
        <w:rPr>
          <w:rFonts w:ascii="Lucida Sans Unicode" w:eastAsia="Times New Roman" w:hAnsi="Lucida Sans Unicode" w:cs="Lucida Sans Unicode"/>
          <w:color w:val="auto"/>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Απαγορεύεται ακόμα η χρήση οποιασδήποτε άλλης ηλεκτρονικής συσκευής κατά τη διάρκεια του μαθήματος, χωρίς την έγκριση του καθηγητή. </w:t>
      </w:r>
    </w:p>
    <w:p w:rsidR="002553E7" w:rsidRPr="00B42733" w:rsidRDefault="002553E7" w:rsidP="002553E7">
      <w:pPr>
        <w:numPr>
          <w:ilvl w:val="0"/>
          <w:numId w:val="4"/>
        </w:numPr>
        <w:spacing w:after="0" w:line="240" w:lineRule="auto"/>
        <w:ind w:left="340" w:firstLine="0"/>
        <w:jc w:val="both"/>
        <w:textAlignment w:val="baseline"/>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Κάθε παρέκκλιση από τα ανωτέρω αποτελεί αντικείμενο παιδαγωγικού ελέγχου και αντιμετωπίζεται με τις προβλεπόμενες στο Π.Δ.104/1979 (ΦΕΚ23Α΄) σχολικές κυρώσεις.</w:t>
      </w:r>
    </w:p>
    <w:p w:rsidR="002553E7" w:rsidRPr="00B42733" w:rsidRDefault="002553E7" w:rsidP="002553E7">
      <w:pPr>
        <w:pStyle w:val="5"/>
        <w:ind w:left="340"/>
        <w:rPr>
          <w:rFonts w:ascii="Lucida Sans Unicode" w:eastAsia="Times New Roman" w:hAnsi="Lucida Sans Unicode" w:cs="Lucida Sans Unicode"/>
          <w:sz w:val="24"/>
          <w:szCs w:val="24"/>
          <w:lang w:val="el-GR" w:eastAsia="el-GR"/>
        </w:rPr>
      </w:pPr>
      <w:bookmarkStart w:id="8" w:name="_Toc404685995"/>
      <w:r w:rsidRPr="00B42733">
        <w:rPr>
          <w:rFonts w:ascii="Lucida Sans Unicode" w:eastAsia="Times New Roman" w:hAnsi="Lucida Sans Unicode" w:cs="Lucida Sans Unicode"/>
          <w:sz w:val="24"/>
          <w:szCs w:val="24"/>
          <w:lang w:val="el-GR" w:eastAsia="el-GR"/>
        </w:rPr>
        <w:t xml:space="preserve">1.8 </w:t>
      </w:r>
      <w:proofErr w:type="spellStart"/>
      <w:r w:rsidRPr="00B42733">
        <w:rPr>
          <w:rFonts w:ascii="Lucida Sans Unicode" w:eastAsia="Times New Roman" w:hAnsi="Lucida Sans Unicode" w:cs="Lucida Sans Unicode"/>
          <w:sz w:val="24"/>
          <w:szCs w:val="24"/>
          <w:lang w:val="el-GR" w:eastAsia="el-GR"/>
        </w:rPr>
        <w:t>Λειτουργια</w:t>
      </w:r>
      <w:proofErr w:type="spellEnd"/>
      <w:r w:rsidRPr="00B42733">
        <w:rPr>
          <w:rFonts w:ascii="Lucida Sans Unicode" w:eastAsia="Times New Roman" w:hAnsi="Lucida Sans Unicode" w:cs="Lucida Sans Unicode"/>
          <w:sz w:val="24"/>
          <w:szCs w:val="24"/>
          <w:lang w:val="el-GR" w:eastAsia="el-GR"/>
        </w:rPr>
        <w:t xml:space="preserve"> </w:t>
      </w:r>
      <w:proofErr w:type="spellStart"/>
      <w:r w:rsidRPr="00B42733">
        <w:rPr>
          <w:rFonts w:ascii="Lucida Sans Unicode" w:eastAsia="Times New Roman" w:hAnsi="Lucida Sans Unicode" w:cs="Lucida Sans Unicode"/>
          <w:sz w:val="24"/>
          <w:szCs w:val="24"/>
          <w:lang w:val="el-GR" w:eastAsia="el-GR"/>
        </w:rPr>
        <w:t>Σχολικων</w:t>
      </w:r>
      <w:proofErr w:type="spellEnd"/>
      <w:r w:rsidRPr="00B42733">
        <w:rPr>
          <w:rFonts w:ascii="Lucida Sans Unicode" w:eastAsia="Times New Roman" w:hAnsi="Lucida Sans Unicode" w:cs="Lucida Sans Unicode"/>
          <w:sz w:val="24"/>
          <w:szCs w:val="24"/>
          <w:lang w:val="el-GR" w:eastAsia="el-GR"/>
        </w:rPr>
        <w:t xml:space="preserve"> </w:t>
      </w:r>
      <w:proofErr w:type="spellStart"/>
      <w:r w:rsidRPr="00B42733">
        <w:rPr>
          <w:rFonts w:ascii="Lucida Sans Unicode" w:eastAsia="Times New Roman" w:hAnsi="Lucida Sans Unicode" w:cs="Lucida Sans Unicode"/>
          <w:sz w:val="24"/>
          <w:szCs w:val="24"/>
          <w:lang w:val="el-GR" w:eastAsia="el-GR"/>
        </w:rPr>
        <w:t>Εργαστηριων</w:t>
      </w:r>
      <w:bookmarkEnd w:id="8"/>
      <w:proofErr w:type="spellEnd"/>
      <w:r w:rsidRPr="00B42733">
        <w:rPr>
          <w:rFonts w:ascii="Lucida Sans Unicode" w:eastAsia="Times New Roman" w:hAnsi="Lucida Sans Unicode" w:cs="Lucida Sans Unicode"/>
          <w:sz w:val="24"/>
          <w:szCs w:val="24"/>
          <w:lang w:val="el-GR" w:eastAsia="el-GR"/>
        </w:rPr>
        <w:t xml:space="preserve"> </w:t>
      </w:r>
    </w:p>
    <w:p w:rsidR="002553E7" w:rsidRPr="00B42733" w:rsidRDefault="002553E7" w:rsidP="002553E7">
      <w:pPr>
        <w:pStyle w:val="3"/>
        <w:ind w:left="340"/>
        <w:rPr>
          <w:rFonts w:ascii="Lucida Sans Unicode" w:hAnsi="Lucida Sans Unicode" w:cs="Lucida Sans Unicode"/>
          <w:lang w:val="el-GR"/>
        </w:rPr>
      </w:pPr>
      <w:bookmarkStart w:id="9" w:name="_Toc404685996"/>
      <w:r w:rsidRPr="00B42733">
        <w:rPr>
          <w:rFonts w:ascii="Lucida Sans Unicode" w:hAnsi="Lucida Sans Unicode" w:cs="Lucida Sans Unicode"/>
          <w:lang w:val="el-GR"/>
        </w:rPr>
        <w:t xml:space="preserve">1.8.1 </w:t>
      </w:r>
      <w:proofErr w:type="spellStart"/>
      <w:r w:rsidRPr="00B42733">
        <w:rPr>
          <w:rFonts w:ascii="Lucida Sans Unicode" w:hAnsi="Lucida Sans Unicode" w:cs="Lucida Sans Unicode"/>
          <w:lang w:val="el-GR"/>
        </w:rPr>
        <w:t>Εργαστηριο</w:t>
      </w:r>
      <w:proofErr w:type="spellEnd"/>
      <w:r w:rsidRPr="00B42733">
        <w:rPr>
          <w:rFonts w:ascii="Lucida Sans Unicode" w:hAnsi="Lucida Sans Unicode" w:cs="Lucida Sans Unicode"/>
          <w:lang w:val="el-GR"/>
        </w:rPr>
        <w:t xml:space="preserve"> </w:t>
      </w:r>
      <w:proofErr w:type="spellStart"/>
      <w:r w:rsidRPr="00B42733">
        <w:rPr>
          <w:rFonts w:ascii="Lucida Sans Unicode" w:hAnsi="Lucida Sans Unicode" w:cs="Lucida Sans Unicode"/>
          <w:lang w:val="el-GR"/>
        </w:rPr>
        <w:t>Φυσικων</w:t>
      </w:r>
      <w:proofErr w:type="spellEnd"/>
      <w:r w:rsidRPr="00B42733">
        <w:rPr>
          <w:rFonts w:ascii="Lucida Sans Unicode" w:hAnsi="Lucida Sans Unicode" w:cs="Lucida Sans Unicode"/>
          <w:lang w:val="el-GR"/>
        </w:rPr>
        <w:t xml:space="preserve"> </w:t>
      </w:r>
      <w:proofErr w:type="spellStart"/>
      <w:r w:rsidRPr="00B42733">
        <w:rPr>
          <w:rFonts w:ascii="Lucida Sans Unicode" w:hAnsi="Lucida Sans Unicode" w:cs="Lucida Sans Unicode"/>
          <w:lang w:val="el-GR"/>
        </w:rPr>
        <w:t>Επιστημων</w:t>
      </w:r>
      <w:bookmarkEnd w:id="9"/>
      <w:proofErr w:type="spellEnd"/>
    </w:p>
    <w:p w:rsidR="002553E7" w:rsidRPr="00B42733" w:rsidRDefault="002553E7" w:rsidP="002553E7">
      <w:pPr>
        <w:numPr>
          <w:ilvl w:val="0"/>
          <w:numId w:val="8"/>
        </w:numPr>
        <w:spacing w:after="0" w:line="240" w:lineRule="auto"/>
        <w:ind w:left="340" w:firstLine="0"/>
        <w:jc w:val="both"/>
        <w:rPr>
          <w:rFonts w:ascii="Lucida Sans Unicode" w:hAnsi="Lucida Sans Unicode" w:cs="Lucida Sans Unicode"/>
          <w:color w:val="auto"/>
          <w:sz w:val="24"/>
          <w:szCs w:val="24"/>
          <w:lang w:val="el-GR"/>
        </w:rPr>
      </w:pPr>
      <w:r w:rsidRPr="00B42733">
        <w:rPr>
          <w:rFonts w:ascii="Lucida Sans Unicode" w:eastAsia="Times New Roman" w:hAnsi="Lucida Sans Unicode" w:cs="Lucida Sans Unicode"/>
          <w:color w:val="000000"/>
          <w:sz w:val="24"/>
          <w:szCs w:val="24"/>
          <w:lang w:val="el-GR" w:eastAsia="el-GR"/>
        </w:rPr>
        <w:t>Οι μαθητές κατά την είσοδο και παραμονή τους στο  εργαστήριο Φυσικών Επιστημών θα πρέπει να ακολουθούν τους κανόνες ασφαλείας</w:t>
      </w:r>
      <w:r>
        <w:rPr>
          <w:rFonts w:ascii="Lucida Sans Unicode" w:eastAsia="Times New Roman" w:hAnsi="Lucida Sans Unicode" w:cs="Lucida Sans Unicode"/>
          <w:color w:val="000000"/>
          <w:sz w:val="24"/>
          <w:szCs w:val="24"/>
          <w:lang w:val="el-GR" w:eastAsia="el-GR"/>
        </w:rPr>
        <w:t>,</w:t>
      </w:r>
      <w:r w:rsidRPr="00B42733">
        <w:rPr>
          <w:rFonts w:ascii="Lucida Sans Unicode" w:eastAsia="Times New Roman" w:hAnsi="Lucida Sans Unicode" w:cs="Lucida Sans Unicode"/>
          <w:color w:val="000000"/>
          <w:sz w:val="24"/>
          <w:szCs w:val="24"/>
          <w:lang w:val="el-GR" w:eastAsia="el-GR"/>
        </w:rPr>
        <w:t xml:space="preserve"> που υποδεικνύονται από τον διδάσκοντα και να σέβονται τη σχολική περιουσία, προφυλάσσοντας τα όργανα και τον εξοπλισμό που υπάρχουν στη συγκεκριμένη αίθουσα από οποιαδήποτε φθορά, για την οποία και θα είναι υπόλογοι, εφόσον προκύψει από δική τους υπαιτιότητα. </w:t>
      </w:r>
      <w:r w:rsidRPr="00B42733">
        <w:rPr>
          <w:rFonts w:ascii="Lucida Sans Unicode" w:hAnsi="Lucida Sans Unicode" w:cs="Lucida Sans Unicode"/>
          <w:color w:val="auto"/>
          <w:sz w:val="24"/>
          <w:szCs w:val="24"/>
          <w:lang w:val="el-GR"/>
        </w:rPr>
        <w:t>Ειδικότερα, ισχύουν τα ακόλουθα:</w:t>
      </w:r>
    </w:p>
    <w:p w:rsidR="002553E7" w:rsidRPr="00B42733" w:rsidRDefault="002553E7" w:rsidP="002553E7">
      <w:pPr>
        <w:pStyle w:val="a3"/>
        <w:numPr>
          <w:ilvl w:val="0"/>
          <w:numId w:val="8"/>
        </w:numPr>
        <w:spacing w:line="240" w:lineRule="auto"/>
        <w:ind w:left="340" w:firstLine="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Τα μαθήματα της Βιολογίας, της Φυσικής και της Χημείας περιλαμβάνουν και εργαστηριακές δραστηριότητες. Αυτές επιλέγονται προσεκτικά, ώστε να είναι κατάλληλες για το σχολικό εργαστήριο. Παρ’ όλα αυτά υπάρχει πάντα η πιθανότητα να προκύψει κάποιο πρόβλημα. Η ασφάλεια στο χώρο του εργαστηρίου αποτελεί απαραίτητο κομμάτι της επιστημονικής διαδικασίας. Για να διασφαλιστεί ένα ασφαλές εργαστηριακό μάθημα, ακολουθεί μια σειρά κανόνων, οι οποίοι πρέπει να ακολουθούνται πάντοτε σχολαστικά από τους μαθητές. Συμπληρωματικές οδηγίες ασφάλειας μπορεί να δίνονται σε κάθε δραστηριότητα, αν ο διδάσκων καθηγητής το κρίνει απαραίτητο. Για να συμμετέχουν οι μαθητές στις εργαστηριακές δραστηριότητες θα πρέπει να υπογράψουν τόσο οι ίδιοι, όσο και οι γονείς ή κηδεμόνες τους πως έλαβαν γνώση του κανονισμού και συμφωνούν με αυτόν (βλ. ΠΑΡΑΡΤΗΜΑ).</w:t>
      </w:r>
    </w:p>
    <w:p w:rsidR="002553E7" w:rsidRPr="00B42733" w:rsidRDefault="002553E7" w:rsidP="002553E7">
      <w:pPr>
        <w:pStyle w:val="3"/>
        <w:ind w:left="340"/>
        <w:rPr>
          <w:rFonts w:ascii="Lucida Sans Unicode" w:hAnsi="Lucida Sans Unicode" w:cs="Lucida Sans Unicode"/>
        </w:rPr>
      </w:pPr>
      <w:bookmarkStart w:id="10" w:name="_Toc404685997"/>
      <w:r w:rsidRPr="00B42733">
        <w:rPr>
          <w:rFonts w:ascii="Lucida Sans Unicode" w:hAnsi="Lucida Sans Unicode" w:cs="Lucida Sans Unicode"/>
        </w:rPr>
        <w:t xml:space="preserve">1.8.2 </w:t>
      </w:r>
      <w:proofErr w:type="spellStart"/>
      <w:r w:rsidRPr="00B42733">
        <w:rPr>
          <w:rFonts w:ascii="Lucida Sans Unicode" w:hAnsi="Lucida Sans Unicode" w:cs="Lucida Sans Unicode"/>
        </w:rPr>
        <w:t>Εργ</w:t>
      </w:r>
      <w:proofErr w:type="spellEnd"/>
      <w:r w:rsidRPr="00B42733">
        <w:rPr>
          <w:rFonts w:ascii="Lucida Sans Unicode" w:hAnsi="Lucida Sans Unicode" w:cs="Lucida Sans Unicode"/>
        </w:rPr>
        <w:t xml:space="preserve">αστηρια </w:t>
      </w:r>
      <w:proofErr w:type="spellStart"/>
      <w:r w:rsidRPr="00B42733">
        <w:rPr>
          <w:rFonts w:ascii="Lucida Sans Unicode" w:hAnsi="Lucida Sans Unicode" w:cs="Lucida Sans Unicode"/>
        </w:rPr>
        <w:t>Πληροφορικης</w:t>
      </w:r>
      <w:bookmarkEnd w:id="10"/>
      <w:proofErr w:type="spellEnd"/>
    </w:p>
    <w:p w:rsidR="002553E7" w:rsidRPr="001D4C56" w:rsidRDefault="002553E7" w:rsidP="002553E7">
      <w:pPr>
        <w:pStyle w:val="a3"/>
        <w:numPr>
          <w:ilvl w:val="0"/>
          <w:numId w:val="13"/>
        </w:numPr>
        <w:spacing w:line="240" w:lineRule="auto"/>
        <w:ind w:left="340" w:firstLine="0"/>
        <w:jc w:val="both"/>
        <w:rPr>
          <w:rFonts w:ascii="Lucida Sans Unicode" w:hAnsi="Lucida Sans Unicode" w:cs="Lucida Sans Unicode"/>
          <w:color w:val="auto"/>
          <w:sz w:val="24"/>
          <w:szCs w:val="24"/>
          <w:lang w:val="el-GR"/>
        </w:rPr>
      </w:pPr>
      <w:r w:rsidRPr="001D4C56">
        <w:rPr>
          <w:rFonts w:ascii="Lucida Sans Unicode" w:hAnsi="Lucida Sans Unicode" w:cs="Lucida Sans Unicode"/>
          <w:color w:val="auto"/>
          <w:sz w:val="24"/>
          <w:szCs w:val="24"/>
          <w:lang w:val="el-GR"/>
        </w:rPr>
        <w:t>Στα εργαστήρια των Ηλεκτρονικών Υπολογιστών και στο πλαίσιο των ποικίλων δραστηριοτήτων στο μάθημα της Πληροφορικής, όπως και των υπολοίπων μαθημάτων που χρησιμοποιούν τις Νέες Τεχνολογίες, δίνεται η ευκαιρία  στους μαθητές/τριες χρησιμοποιώντας υπολογιστικά εργαλεία και τεχνικές να δραστηριοποιούνται, να πειραματίζονται, να δημιουργούν και να ανακαλύπτουν τη γνώση. Για να διασφαλιστεί ένα ασφαλές εργαστηριακό περιβάλλον σύμφωνα με τους κανόνες ασφαλούς δικτύωσης (</w:t>
      </w:r>
      <w:r w:rsidRPr="001D4C56">
        <w:rPr>
          <w:rFonts w:ascii="Lucida Sans Unicode" w:hAnsi="Lucida Sans Unicode" w:cs="Lucida Sans Unicode"/>
          <w:color w:val="auto"/>
          <w:sz w:val="24"/>
          <w:szCs w:val="24"/>
        </w:rPr>
        <w:t>Safe</w:t>
      </w:r>
      <w:r w:rsidRPr="001D4C56">
        <w:rPr>
          <w:rFonts w:ascii="Lucida Sans Unicode" w:hAnsi="Lucida Sans Unicode" w:cs="Lucida Sans Unicode"/>
          <w:color w:val="auto"/>
          <w:sz w:val="24"/>
          <w:szCs w:val="24"/>
          <w:lang w:val="el-GR"/>
        </w:rPr>
        <w:t xml:space="preserve"> </w:t>
      </w:r>
      <w:r w:rsidRPr="001D4C56">
        <w:rPr>
          <w:rFonts w:ascii="Lucida Sans Unicode" w:hAnsi="Lucida Sans Unicode" w:cs="Lucida Sans Unicode"/>
          <w:color w:val="auto"/>
          <w:sz w:val="24"/>
          <w:szCs w:val="24"/>
        </w:rPr>
        <w:t>Internet</w:t>
      </w:r>
      <w:r w:rsidRPr="001D4C56">
        <w:rPr>
          <w:rFonts w:ascii="Lucida Sans Unicode" w:hAnsi="Lucida Sans Unicode" w:cs="Lucida Sans Unicode"/>
          <w:color w:val="auto"/>
          <w:sz w:val="24"/>
          <w:szCs w:val="24"/>
          <w:lang w:val="el-GR"/>
        </w:rPr>
        <w:t>), ακολουθεί μια σειρά κανόνων, οι οποίοι πρέπει πάντοτε να ακολουθούνται σχολαστικά από τους μαθητές.</w:t>
      </w:r>
    </w:p>
    <w:p w:rsidR="002553E7" w:rsidRPr="001D4C56" w:rsidRDefault="002553E7" w:rsidP="002553E7">
      <w:pPr>
        <w:pStyle w:val="a3"/>
        <w:numPr>
          <w:ilvl w:val="0"/>
          <w:numId w:val="13"/>
        </w:numPr>
        <w:spacing w:line="240" w:lineRule="auto"/>
        <w:ind w:left="340" w:firstLine="0"/>
        <w:jc w:val="both"/>
        <w:rPr>
          <w:rFonts w:ascii="Lucida Sans Unicode" w:hAnsi="Lucida Sans Unicode" w:cs="Lucida Sans Unicode"/>
          <w:color w:val="auto"/>
          <w:sz w:val="24"/>
          <w:szCs w:val="24"/>
          <w:lang w:val="el-GR"/>
        </w:rPr>
      </w:pPr>
      <w:r w:rsidRPr="001D4C56">
        <w:rPr>
          <w:rFonts w:ascii="Lucida Sans Unicode" w:hAnsi="Lucida Sans Unicode" w:cs="Lucida Sans Unicode"/>
          <w:color w:val="auto"/>
          <w:sz w:val="24"/>
          <w:szCs w:val="24"/>
          <w:lang w:val="el-GR"/>
        </w:rPr>
        <w:t xml:space="preserve">Στην αρχή κάθε σχολικού έτους και για προαναφερόμενους λόγους ασφαλείας, διανέμονται στους μαθητές διάφορα έντυπα γονικής συγκατάθεσης, ώστε η σχολική μονάδα όπως και το Πανελλήνιο Σχολικό Δίκτυο στο οποίο ανήκουν όλες οι σχολικές μονάδες, να έχουν πλήρη έλεγχο όλων των μαθητικών λογαριασμών, όπως και των </w:t>
      </w:r>
      <w:proofErr w:type="spellStart"/>
      <w:r w:rsidRPr="001D4C56">
        <w:rPr>
          <w:rFonts w:ascii="Lucida Sans Unicode" w:hAnsi="Lucida Sans Unicode" w:cs="Lucida Sans Unicode"/>
          <w:color w:val="auto"/>
          <w:sz w:val="24"/>
          <w:szCs w:val="24"/>
          <w:lang w:val="el-GR"/>
        </w:rPr>
        <w:t>ιστοχώρων</w:t>
      </w:r>
      <w:proofErr w:type="spellEnd"/>
      <w:r w:rsidRPr="001D4C56">
        <w:rPr>
          <w:rFonts w:ascii="Lucida Sans Unicode" w:hAnsi="Lucida Sans Unicode" w:cs="Lucida Sans Unicode"/>
          <w:color w:val="auto"/>
          <w:sz w:val="24"/>
          <w:szCs w:val="24"/>
          <w:lang w:val="el-GR"/>
        </w:rPr>
        <w:t xml:space="preserve"> που συνδέονται μέσω του σχολικού εργαστηρίου κάτω από την "ομπρέλα προστασίας" της σχολικής μονάδας. Ταυτόχρονα πρέπει να τονιστεί ότι ο χώρος του εργαστηρίου αποτελεί χώρο διδασκαλίας, ως εκ τούτου οι μαθητές υποχρεούνται να ακολουθούν τους κανόνες σαν να παρακολουθούσαν το μάθημά τους σε οποιαδήποτε άλλη αίθουσα διδασκαλίας της σχολικής μονάδας. Τέλος, διάφορες σελίδες κοινωνικής δικτύωσης μπορούν να προσπελαύνονται μόνο κατόπιν έγκρισης του διδάσκοντα καθηγητή και για καθαρά εκπαιδευτικούς λόγους. </w:t>
      </w:r>
    </w:p>
    <w:p w:rsidR="002553E7" w:rsidRPr="00B42733" w:rsidRDefault="002553E7" w:rsidP="002553E7">
      <w:pPr>
        <w:pStyle w:val="5"/>
        <w:ind w:left="340"/>
        <w:rPr>
          <w:rFonts w:ascii="Lucida Sans Unicode" w:hAnsi="Lucida Sans Unicode" w:cs="Lucida Sans Unicode"/>
          <w:sz w:val="24"/>
          <w:szCs w:val="24"/>
          <w:lang w:val="el-GR"/>
        </w:rPr>
      </w:pPr>
      <w:bookmarkStart w:id="11" w:name="_Toc404685998"/>
      <w:r w:rsidRPr="00B42733">
        <w:rPr>
          <w:rFonts w:ascii="Lucida Sans Unicode" w:hAnsi="Lucida Sans Unicode" w:cs="Lucida Sans Unicode"/>
          <w:sz w:val="24"/>
          <w:szCs w:val="24"/>
          <w:lang w:val="el-GR"/>
        </w:rPr>
        <w:t xml:space="preserve">1.9 </w:t>
      </w:r>
      <w:proofErr w:type="spellStart"/>
      <w:r w:rsidRPr="00B42733">
        <w:rPr>
          <w:rFonts w:ascii="Lucida Sans Unicode" w:hAnsi="Lucida Sans Unicode" w:cs="Lucida Sans Unicode"/>
          <w:sz w:val="24"/>
          <w:szCs w:val="24"/>
          <w:lang w:val="el-GR"/>
        </w:rPr>
        <w:t>Λειτουργια</w:t>
      </w:r>
      <w:proofErr w:type="spellEnd"/>
      <w:r w:rsidRPr="00B42733">
        <w:rPr>
          <w:rFonts w:ascii="Lucida Sans Unicode" w:hAnsi="Lucida Sans Unicode" w:cs="Lucida Sans Unicode"/>
          <w:sz w:val="24"/>
          <w:szCs w:val="24"/>
          <w:lang w:val="el-GR"/>
        </w:rPr>
        <w:t xml:space="preserve"> </w:t>
      </w:r>
      <w:proofErr w:type="spellStart"/>
      <w:r w:rsidRPr="00B42733">
        <w:rPr>
          <w:rFonts w:ascii="Lucida Sans Unicode" w:hAnsi="Lucida Sans Unicode" w:cs="Lucida Sans Unicode"/>
          <w:sz w:val="24"/>
          <w:szCs w:val="24"/>
          <w:lang w:val="el-GR"/>
        </w:rPr>
        <w:t>Σχολικης</w:t>
      </w:r>
      <w:proofErr w:type="spellEnd"/>
      <w:r w:rsidRPr="00B42733">
        <w:rPr>
          <w:rFonts w:ascii="Lucida Sans Unicode" w:hAnsi="Lucida Sans Unicode" w:cs="Lucida Sans Unicode"/>
          <w:sz w:val="24"/>
          <w:szCs w:val="24"/>
          <w:lang w:val="el-GR"/>
        </w:rPr>
        <w:t xml:space="preserve"> </w:t>
      </w:r>
      <w:proofErr w:type="spellStart"/>
      <w:r w:rsidRPr="00B42733">
        <w:rPr>
          <w:rFonts w:ascii="Lucida Sans Unicode" w:hAnsi="Lucida Sans Unicode" w:cs="Lucida Sans Unicode"/>
          <w:sz w:val="24"/>
          <w:szCs w:val="24"/>
          <w:lang w:val="el-GR"/>
        </w:rPr>
        <w:t>Βιβλιοθηκης</w:t>
      </w:r>
      <w:bookmarkEnd w:id="11"/>
      <w:proofErr w:type="spellEnd"/>
    </w:p>
    <w:p w:rsidR="002553E7" w:rsidRDefault="002553E7" w:rsidP="002553E7">
      <w:pPr>
        <w:spacing w:after="0" w:line="240" w:lineRule="auto"/>
        <w:ind w:left="340"/>
        <w:jc w:val="both"/>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Οι μαθητές κατά την είσοδο και παραμονή τους στο χώρο της Σχολικής Βιβλιοθήκης </w:t>
      </w:r>
      <w:r>
        <w:rPr>
          <w:rFonts w:ascii="Lucida Sans Unicode" w:eastAsia="Times New Roman" w:hAnsi="Lucida Sans Unicode" w:cs="Lucida Sans Unicode"/>
          <w:color w:val="000000"/>
          <w:sz w:val="24"/>
          <w:szCs w:val="24"/>
          <w:lang w:val="el-GR" w:eastAsia="el-GR"/>
        </w:rPr>
        <w:t>οφείλουν:</w:t>
      </w:r>
    </w:p>
    <w:p w:rsidR="002553E7" w:rsidRPr="001D4C56" w:rsidRDefault="002553E7" w:rsidP="002553E7">
      <w:pPr>
        <w:pStyle w:val="a3"/>
        <w:numPr>
          <w:ilvl w:val="0"/>
          <w:numId w:val="14"/>
        </w:numPr>
        <w:spacing w:after="0" w:line="240" w:lineRule="auto"/>
        <w:ind w:left="340" w:firstLine="0"/>
        <w:jc w:val="both"/>
        <w:rPr>
          <w:rFonts w:ascii="Lucida Sans Unicode" w:eastAsia="Times New Roman" w:hAnsi="Lucida Sans Unicode" w:cs="Lucida Sans Unicode"/>
          <w:color w:val="000000"/>
          <w:sz w:val="24"/>
          <w:szCs w:val="24"/>
          <w:lang w:val="el-GR" w:eastAsia="el-GR"/>
        </w:rPr>
      </w:pPr>
      <w:r w:rsidRPr="001D4C56">
        <w:rPr>
          <w:rFonts w:ascii="Lucida Sans Unicode" w:eastAsia="Times New Roman" w:hAnsi="Lucida Sans Unicode" w:cs="Lucida Sans Unicode"/>
          <w:color w:val="000000"/>
          <w:sz w:val="24"/>
          <w:szCs w:val="24"/>
          <w:lang w:val="el-GR" w:eastAsia="el-GR"/>
        </w:rPr>
        <w:t xml:space="preserve">Να ακολουθούν τους κανόνες που υποδεικνύονται από τον  υπεύθυνο εκπαιδευτικό της Σχολικής Βιβλιοθήκης ή από τον διδάσκοντα και να σέβονται τη σχολική περιουσία, προφυλάσσοντας τον εξοπλισμό και τα βιβλία που  υπάρχουν στη συγκεκριμένη αίθουσα. </w:t>
      </w:r>
    </w:p>
    <w:p w:rsidR="002553E7" w:rsidRPr="001D4C56" w:rsidRDefault="002553E7" w:rsidP="002553E7">
      <w:pPr>
        <w:pStyle w:val="a3"/>
        <w:numPr>
          <w:ilvl w:val="0"/>
          <w:numId w:val="14"/>
        </w:numPr>
        <w:spacing w:after="0" w:line="240" w:lineRule="auto"/>
        <w:ind w:left="340" w:firstLine="0"/>
        <w:jc w:val="both"/>
        <w:rPr>
          <w:rFonts w:ascii="Lucida Sans Unicode" w:eastAsia="Times New Roman" w:hAnsi="Lucida Sans Unicode" w:cs="Lucida Sans Unicode"/>
          <w:color w:val="000000"/>
          <w:sz w:val="24"/>
          <w:szCs w:val="24"/>
          <w:lang w:val="el-GR" w:eastAsia="el-GR"/>
        </w:rPr>
      </w:pPr>
      <w:r w:rsidRPr="001D4C56">
        <w:rPr>
          <w:rFonts w:ascii="Lucida Sans Unicode" w:eastAsia="Times New Roman" w:hAnsi="Lucida Sans Unicode" w:cs="Lucida Sans Unicode"/>
          <w:color w:val="000000"/>
          <w:sz w:val="24"/>
          <w:szCs w:val="24"/>
          <w:lang w:val="el-GR" w:eastAsia="el-GR"/>
        </w:rPr>
        <w:t>Να ακολουθούν τους υφιστάμενους κανόνες δανεισμού βιβλίων.</w:t>
      </w:r>
    </w:p>
    <w:p w:rsidR="002553E7" w:rsidRPr="001D4C56" w:rsidRDefault="002553E7" w:rsidP="002553E7">
      <w:pPr>
        <w:pStyle w:val="a3"/>
        <w:numPr>
          <w:ilvl w:val="0"/>
          <w:numId w:val="14"/>
        </w:numPr>
        <w:spacing w:after="0" w:line="240" w:lineRule="auto"/>
        <w:ind w:left="340" w:firstLine="0"/>
        <w:jc w:val="both"/>
        <w:rPr>
          <w:rFonts w:ascii="Lucida Sans Unicode" w:hAnsi="Lucida Sans Unicode" w:cs="Lucida Sans Unicode"/>
          <w:color w:val="auto"/>
          <w:sz w:val="24"/>
          <w:szCs w:val="24"/>
          <w:lang w:val="el-GR"/>
        </w:rPr>
      </w:pPr>
      <w:r w:rsidRPr="001D4C56">
        <w:rPr>
          <w:rFonts w:ascii="Lucida Sans Unicode" w:eastAsia="Times New Roman" w:hAnsi="Lucida Sans Unicode" w:cs="Lucida Sans Unicode"/>
          <w:color w:val="000000"/>
          <w:sz w:val="24"/>
          <w:szCs w:val="24"/>
          <w:lang w:val="el-GR" w:eastAsia="el-GR"/>
        </w:rPr>
        <w:t>Οφείλουν να γνωρίζουν ότι είναι υπόλογοι για  οποιαδήποτε φθορά προκύψει από δική τους υπαιτιότητα.</w:t>
      </w:r>
    </w:p>
    <w:p w:rsidR="002553E7" w:rsidRPr="00B42733" w:rsidRDefault="002553E7" w:rsidP="002553E7">
      <w:pPr>
        <w:pStyle w:val="5"/>
        <w:ind w:left="340"/>
        <w:rPr>
          <w:rFonts w:ascii="Lucida Sans Unicode" w:eastAsia="Times New Roman" w:hAnsi="Lucida Sans Unicode" w:cs="Lucida Sans Unicode"/>
          <w:sz w:val="24"/>
          <w:szCs w:val="24"/>
          <w:lang w:val="el-GR" w:eastAsia="el-GR"/>
        </w:rPr>
      </w:pPr>
      <w:bookmarkStart w:id="12" w:name="_Toc404685999"/>
      <w:r w:rsidRPr="00B42733">
        <w:rPr>
          <w:rFonts w:ascii="Lucida Sans Unicode" w:eastAsia="Times New Roman" w:hAnsi="Lucida Sans Unicode" w:cs="Lucida Sans Unicode"/>
          <w:sz w:val="24"/>
          <w:szCs w:val="24"/>
          <w:lang w:val="el-GR" w:eastAsia="el-GR"/>
        </w:rPr>
        <w:t>1.10 Φροντίδα για το σχολικό περιβάλλον</w:t>
      </w:r>
      <w:bookmarkEnd w:id="12"/>
    </w:p>
    <w:p w:rsidR="002553E7" w:rsidRPr="00B42733" w:rsidRDefault="002553E7" w:rsidP="002553E7">
      <w:pPr>
        <w:spacing w:after="0" w:line="240" w:lineRule="auto"/>
        <w:ind w:left="340"/>
        <w:jc w:val="both"/>
        <w:rPr>
          <w:rFonts w:ascii="Lucida Sans Unicode" w:eastAsia="Times New Roman" w:hAnsi="Lucida Sans Unicode" w:cs="Lucida Sans Unicode"/>
          <w:sz w:val="24"/>
          <w:szCs w:val="24"/>
          <w:lang w:eastAsia="el-GR"/>
        </w:rPr>
      </w:pPr>
      <w:r w:rsidRPr="00B42733">
        <w:rPr>
          <w:rFonts w:ascii="Lucida Sans Unicode" w:eastAsia="Times New Roman" w:hAnsi="Lucida Sans Unicode" w:cs="Lucida Sans Unicode"/>
          <w:color w:val="000000"/>
          <w:sz w:val="24"/>
          <w:szCs w:val="24"/>
          <w:lang w:val="el-GR" w:eastAsia="el-GR"/>
        </w:rPr>
        <w:t xml:space="preserve">Η συνεργασία όλων είναι απαραίτητη, για να διατηρηθεί ένα ευχάριστο και πολιτισμένο σχολικό περιβάλλον, κατάλληλο για μάθηση. </w:t>
      </w:r>
      <w:proofErr w:type="spellStart"/>
      <w:r w:rsidRPr="00B42733">
        <w:rPr>
          <w:rFonts w:ascii="Lucida Sans Unicode" w:eastAsia="Times New Roman" w:hAnsi="Lucida Sans Unicode" w:cs="Lucida Sans Unicode"/>
          <w:color w:val="000000"/>
          <w:sz w:val="24"/>
          <w:szCs w:val="24"/>
          <w:lang w:eastAsia="el-GR"/>
        </w:rPr>
        <w:t>Γι</w:t>
      </w:r>
      <w:proofErr w:type="spellEnd"/>
      <w:r w:rsidRPr="00B42733">
        <w:rPr>
          <w:rFonts w:ascii="Lucida Sans Unicode" w:eastAsia="Times New Roman" w:hAnsi="Lucida Sans Unicode" w:cs="Lucida Sans Unicode"/>
          <w:color w:val="000000"/>
          <w:sz w:val="24"/>
          <w:szCs w:val="24"/>
          <w:lang w:eastAsia="el-GR"/>
        </w:rPr>
        <w:t xml:space="preserve">α </w:t>
      </w:r>
      <w:proofErr w:type="spellStart"/>
      <w:r w:rsidRPr="00B42733">
        <w:rPr>
          <w:rFonts w:ascii="Lucida Sans Unicode" w:eastAsia="Times New Roman" w:hAnsi="Lucida Sans Unicode" w:cs="Lucida Sans Unicode"/>
          <w:color w:val="000000"/>
          <w:sz w:val="24"/>
          <w:szCs w:val="24"/>
          <w:lang w:eastAsia="el-GR"/>
        </w:rPr>
        <w:t>την</w:t>
      </w:r>
      <w:proofErr w:type="spellEnd"/>
      <w:r w:rsidRPr="00B42733">
        <w:rPr>
          <w:rFonts w:ascii="Lucida Sans Unicode" w:eastAsia="Times New Roman" w:hAnsi="Lucida Sans Unicode" w:cs="Lucida Sans Unicode"/>
          <w:color w:val="000000"/>
          <w:sz w:val="24"/>
          <w:szCs w:val="24"/>
          <w:lang w:eastAsia="el-GR"/>
        </w:rPr>
        <w:t xml:space="preserve"> επ</w:t>
      </w:r>
      <w:proofErr w:type="spellStart"/>
      <w:r w:rsidRPr="00B42733">
        <w:rPr>
          <w:rFonts w:ascii="Lucida Sans Unicode" w:eastAsia="Times New Roman" w:hAnsi="Lucida Sans Unicode" w:cs="Lucida Sans Unicode"/>
          <w:color w:val="000000"/>
          <w:sz w:val="24"/>
          <w:szCs w:val="24"/>
          <w:lang w:eastAsia="el-GR"/>
        </w:rPr>
        <w:t>ιτυχί</w:t>
      </w:r>
      <w:proofErr w:type="spellEnd"/>
      <w:r w:rsidRPr="00B42733">
        <w:rPr>
          <w:rFonts w:ascii="Lucida Sans Unicode" w:eastAsia="Times New Roman" w:hAnsi="Lucida Sans Unicode" w:cs="Lucida Sans Unicode"/>
          <w:color w:val="000000"/>
          <w:sz w:val="24"/>
          <w:szCs w:val="24"/>
          <w:lang w:eastAsia="el-GR"/>
        </w:rPr>
        <w:t>α α</w:t>
      </w:r>
      <w:proofErr w:type="spellStart"/>
      <w:r w:rsidRPr="00B42733">
        <w:rPr>
          <w:rFonts w:ascii="Lucida Sans Unicode" w:eastAsia="Times New Roman" w:hAnsi="Lucida Sans Unicode" w:cs="Lucida Sans Unicode"/>
          <w:color w:val="000000"/>
          <w:sz w:val="24"/>
          <w:szCs w:val="24"/>
          <w:lang w:eastAsia="el-GR"/>
        </w:rPr>
        <w:t>υτού</w:t>
      </w:r>
      <w:proofErr w:type="spellEnd"/>
      <w:r w:rsidRPr="00B42733">
        <w:rPr>
          <w:rFonts w:ascii="Lucida Sans Unicode" w:eastAsia="Times New Roman" w:hAnsi="Lucida Sans Unicode" w:cs="Lucida Sans Unicode"/>
          <w:color w:val="000000"/>
          <w:sz w:val="24"/>
          <w:szCs w:val="24"/>
          <w:lang w:eastAsia="el-GR"/>
        </w:rPr>
        <w:t xml:space="preserve"> </w:t>
      </w:r>
      <w:proofErr w:type="spellStart"/>
      <w:r w:rsidRPr="00B42733">
        <w:rPr>
          <w:rFonts w:ascii="Lucida Sans Unicode" w:eastAsia="Times New Roman" w:hAnsi="Lucida Sans Unicode" w:cs="Lucida Sans Unicode"/>
          <w:color w:val="000000"/>
          <w:sz w:val="24"/>
          <w:szCs w:val="24"/>
          <w:lang w:eastAsia="el-GR"/>
        </w:rPr>
        <w:t>του</w:t>
      </w:r>
      <w:proofErr w:type="spellEnd"/>
      <w:r w:rsidRPr="00B42733">
        <w:rPr>
          <w:rFonts w:ascii="Lucida Sans Unicode" w:eastAsia="Times New Roman" w:hAnsi="Lucida Sans Unicode" w:cs="Lucida Sans Unicode"/>
          <w:color w:val="000000"/>
          <w:sz w:val="24"/>
          <w:szCs w:val="24"/>
          <w:lang w:eastAsia="el-GR"/>
        </w:rPr>
        <w:t xml:space="preserve"> </w:t>
      </w:r>
      <w:proofErr w:type="spellStart"/>
      <w:r w:rsidRPr="00B42733">
        <w:rPr>
          <w:rFonts w:ascii="Lucida Sans Unicode" w:eastAsia="Times New Roman" w:hAnsi="Lucida Sans Unicode" w:cs="Lucida Sans Unicode"/>
          <w:color w:val="000000"/>
          <w:sz w:val="24"/>
          <w:szCs w:val="24"/>
          <w:lang w:eastAsia="el-GR"/>
        </w:rPr>
        <w:t>σκο</w:t>
      </w:r>
      <w:proofErr w:type="spellEnd"/>
      <w:r w:rsidRPr="00B42733">
        <w:rPr>
          <w:rFonts w:ascii="Lucida Sans Unicode" w:eastAsia="Times New Roman" w:hAnsi="Lucida Sans Unicode" w:cs="Lucida Sans Unicode"/>
          <w:color w:val="000000"/>
          <w:sz w:val="24"/>
          <w:szCs w:val="24"/>
          <w:lang w:eastAsia="el-GR"/>
        </w:rPr>
        <w:t xml:space="preserve">πού </w:t>
      </w:r>
      <w:proofErr w:type="spellStart"/>
      <w:r w:rsidRPr="00B42733">
        <w:rPr>
          <w:rFonts w:ascii="Lucida Sans Unicode" w:eastAsia="Times New Roman" w:hAnsi="Lucida Sans Unicode" w:cs="Lucida Sans Unicode"/>
          <w:color w:val="000000"/>
          <w:sz w:val="24"/>
          <w:szCs w:val="24"/>
          <w:lang w:eastAsia="el-GR"/>
        </w:rPr>
        <w:t>οι</w:t>
      </w:r>
      <w:proofErr w:type="spellEnd"/>
      <w:r w:rsidRPr="00B42733">
        <w:rPr>
          <w:rFonts w:ascii="Lucida Sans Unicode" w:eastAsia="Times New Roman" w:hAnsi="Lucida Sans Unicode" w:cs="Lucida Sans Unicode"/>
          <w:color w:val="000000"/>
          <w:sz w:val="24"/>
          <w:szCs w:val="24"/>
          <w:lang w:eastAsia="el-GR"/>
        </w:rPr>
        <w:t xml:space="preserve"> μα</w:t>
      </w:r>
      <w:proofErr w:type="spellStart"/>
      <w:r w:rsidRPr="00B42733">
        <w:rPr>
          <w:rFonts w:ascii="Lucida Sans Unicode" w:eastAsia="Times New Roman" w:hAnsi="Lucida Sans Unicode" w:cs="Lucida Sans Unicode"/>
          <w:color w:val="000000"/>
          <w:sz w:val="24"/>
          <w:szCs w:val="24"/>
          <w:lang w:eastAsia="el-GR"/>
        </w:rPr>
        <w:t>θητές</w:t>
      </w:r>
      <w:proofErr w:type="spellEnd"/>
      <w:r w:rsidRPr="00B42733">
        <w:rPr>
          <w:rFonts w:ascii="Lucida Sans Unicode" w:eastAsia="Times New Roman" w:hAnsi="Lucida Sans Unicode" w:cs="Lucida Sans Unicode"/>
          <w:color w:val="000000"/>
          <w:sz w:val="24"/>
          <w:szCs w:val="24"/>
          <w:lang w:eastAsia="el-GR"/>
        </w:rPr>
        <w:t>:</w:t>
      </w:r>
    </w:p>
    <w:p w:rsidR="002553E7" w:rsidRPr="00B42733" w:rsidRDefault="002553E7" w:rsidP="002553E7">
      <w:pPr>
        <w:numPr>
          <w:ilvl w:val="0"/>
          <w:numId w:val="5"/>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Σέβονται την κινητή και ακίνητη περιουσία του Σχολείου.</w:t>
      </w:r>
    </w:p>
    <w:p w:rsidR="002553E7" w:rsidRPr="00B42733" w:rsidRDefault="002553E7" w:rsidP="002553E7">
      <w:pPr>
        <w:numPr>
          <w:ilvl w:val="0"/>
          <w:numId w:val="5"/>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Δεν ρυπαίνουν το σχολικό χώρο (προαύλιο, τοίχους, κοινόχρηστους χώρους).</w:t>
      </w:r>
    </w:p>
    <w:p w:rsidR="002553E7" w:rsidRPr="00B42733" w:rsidRDefault="002553E7" w:rsidP="002553E7">
      <w:pPr>
        <w:numPr>
          <w:ilvl w:val="0"/>
          <w:numId w:val="5"/>
        </w:numPr>
        <w:spacing w:after="0" w:line="240" w:lineRule="auto"/>
        <w:ind w:left="340" w:firstLine="0"/>
        <w:jc w:val="both"/>
        <w:textAlignment w:val="baseline"/>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Δεν καταστρέφουν τα θρανία τους και γενικότερα σέβονται την αίθουσά τους και φροντίζουν να διατηρείται σε άριστη κατάσταση.</w:t>
      </w:r>
    </w:p>
    <w:p w:rsidR="002553E7" w:rsidRPr="00B42733" w:rsidRDefault="002553E7" w:rsidP="002553E7">
      <w:pPr>
        <w:numPr>
          <w:ilvl w:val="0"/>
          <w:numId w:val="5"/>
        </w:numPr>
        <w:spacing w:after="0" w:line="240" w:lineRule="auto"/>
        <w:ind w:left="340" w:firstLine="0"/>
        <w:jc w:val="both"/>
        <w:textAlignment w:val="baseline"/>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Ο μαθητής που προκαλεί φθορά στην περιουσία του Σχολείου, ελέγχεται πειθαρχικά και η δαπάνη αποκατάστασης βαρύνει τον ίδιο και τον γονέα ή κηδεμόνα του.</w:t>
      </w:r>
    </w:p>
    <w:p w:rsidR="002553E7" w:rsidRPr="00B42733" w:rsidRDefault="002553E7" w:rsidP="002553E7">
      <w:pPr>
        <w:pStyle w:val="5"/>
        <w:ind w:left="340"/>
        <w:rPr>
          <w:rFonts w:ascii="Lucida Sans Unicode" w:eastAsia="Times New Roman" w:hAnsi="Lucida Sans Unicode" w:cs="Lucida Sans Unicode"/>
          <w:sz w:val="24"/>
          <w:szCs w:val="24"/>
          <w:lang w:val="el-GR" w:eastAsia="el-GR"/>
        </w:rPr>
      </w:pPr>
      <w:bookmarkStart w:id="13" w:name="_Toc404686000"/>
      <w:r w:rsidRPr="00B42733">
        <w:rPr>
          <w:rFonts w:ascii="Lucida Sans Unicode" w:eastAsia="Times New Roman" w:hAnsi="Lucida Sans Unicode" w:cs="Lucida Sans Unicode"/>
          <w:sz w:val="24"/>
          <w:szCs w:val="24"/>
          <w:lang w:val="el-GR" w:eastAsia="el-GR"/>
        </w:rPr>
        <w:t>1.11 Ημερήσιες και πολυήμερες εκδρομές, εκπαιδευτικές επισκέψεις</w:t>
      </w:r>
      <w:bookmarkEnd w:id="13"/>
    </w:p>
    <w:p w:rsidR="002553E7" w:rsidRPr="001D4C56" w:rsidRDefault="002553E7" w:rsidP="002553E7">
      <w:pPr>
        <w:pStyle w:val="a3"/>
        <w:numPr>
          <w:ilvl w:val="0"/>
          <w:numId w:val="15"/>
        </w:numPr>
        <w:spacing w:after="0" w:line="240" w:lineRule="auto"/>
        <w:ind w:left="340" w:firstLine="0"/>
        <w:jc w:val="both"/>
        <w:rPr>
          <w:rFonts w:ascii="Lucida Sans Unicode" w:eastAsia="Times New Roman" w:hAnsi="Lucida Sans Unicode" w:cs="Lucida Sans Unicode"/>
          <w:color w:val="000000"/>
          <w:sz w:val="24"/>
          <w:szCs w:val="24"/>
          <w:lang w:val="el-GR" w:eastAsia="el-GR"/>
        </w:rPr>
      </w:pPr>
      <w:r w:rsidRPr="001D4C56">
        <w:rPr>
          <w:rFonts w:ascii="Lucida Sans Unicode" w:eastAsia="Times New Roman" w:hAnsi="Lucida Sans Unicode" w:cs="Lucida Sans Unicode"/>
          <w:color w:val="000000"/>
          <w:sz w:val="24"/>
          <w:szCs w:val="24"/>
          <w:lang w:val="el-GR" w:eastAsia="el-GR"/>
        </w:rPr>
        <w:t xml:space="preserve">Οι μαθητές που συμμετέχουν σε περίπατο, εκδρομή, ή μορφωτική επίσκεψη του Σχολείου, ακολουθούν το γενικό πρόγραμμα και τις οδηγίες των συνοδών - εκπαιδευτικών. </w:t>
      </w:r>
    </w:p>
    <w:p w:rsidR="002553E7" w:rsidRPr="001D4C56" w:rsidRDefault="002553E7" w:rsidP="002553E7">
      <w:pPr>
        <w:pStyle w:val="a3"/>
        <w:numPr>
          <w:ilvl w:val="0"/>
          <w:numId w:val="15"/>
        </w:numPr>
        <w:spacing w:after="0" w:line="240" w:lineRule="auto"/>
        <w:ind w:left="340" w:firstLine="0"/>
        <w:jc w:val="both"/>
        <w:rPr>
          <w:rFonts w:ascii="Lucida Sans Unicode" w:eastAsia="Times New Roman" w:hAnsi="Lucida Sans Unicode" w:cs="Lucida Sans Unicode"/>
          <w:color w:val="000000"/>
          <w:sz w:val="24"/>
          <w:szCs w:val="24"/>
          <w:lang w:val="el-GR" w:eastAsia="el-GR"/>
        </w:rPr>
      </w:pPr>
      <w:r w:rsidRPr="001D4C56">
        <w:rPr>
          <w:rFonts w:ascii="Lucida Sans Unicode" w:eastAsia="Times New Roman" w:hAnsi="Lucida Sans Unicode" w:cs="Lucida Sans Unicode"/>
          <w:color w:val="000000"/>
          <w:sz w:val="24"/>
          <w:szCs w:val="24"/>
          <w:lang w:val="el-GR" w:eastAsia="el-GR"/>
        </w:rPr>
        <w:t>Απομάκρυνση του μαθητή από την υπόλοιπη ομάδα επιτρέπεται μόνο μετά από άδεια του αρχηγού της εκδρομής.</w:t>
      </w:r>
    </w:p>
    <w:p w:rsidR="002553E7" w:rsidRPr="00854F3B" w:rsidRDefault="002553E7" w:rsidP="002553E7">
      <w:pPr>
        <w:pStyle w:val="a3"/>
        <w:numPr>
          <w:ilvl w:val="0"/>
          <w:numId w:val="15"/>
        </w:numPr>
        <w:spacing w:after="0" w:line="240" w:lineRule="auto"/>
        <w:ind w:left="340" w:firstLine="0"/>
        <w:jc w:val="both"/>
        <w:rPr>
          <w:rFonts w:ascii="Lucida Sans Unicode" w:eastAsia="Times New Roman" w:hAnsi="Lucida Sans Unicode" w:cs="Lucida Sans Unicode"/>
          <w:sz w:val="24"/>
          <w:szCs w:val="24"/>
          <w:lang w:val="el-GR" w:eastAsia="el-GR"/>
        </w:rPr>
      </w:pPr>
      <w:r w:rsidRPr="00854F3B">
        <w:rPr>
          <w:rFonts w:ascii="Lucida Sans Unicode" w:eastAsia="Times New Roman" w:hAnsi="Lucida Sans Unicode" w:cs="Lucida Sans Unicode"/>
          <w:color w:val="000000"/>
          <w:sz w:val="24"/>
          <w:szCs w:val="24"/>
          <w:lang w:val="el-GR" w:eastAsia="el-GR"/>
        </w:rPr>
        <w:t xml:space="preserve">Απαραίτητη προϋπόθεση για τη συμμετοχή τους σε περιπάτους, εκδρομές ή μορφωτικές επισκέψεις είναι η ενυπόγραφη έγκριση συμμετοχής τους από τον γονέα ή κηδεμόνα τους. </w:t>
      </w:r>
    </w:p>
    <w:p w:rsidR="002553E7" w:rsidRPr="00B42733" w:rsidRDefault="002553E7" w:rsidP="002553E7">
      <w:pPr>
        <w:spacing w:after="0" w:line="240" w:lineRule="auto"/>
        <w:ind w:left="340"/>
        <w:jc w:val="both"/>
        <w:rPr>
          <w:rFonts w:ascii="Lucida Sans Unicode" w:eastAsia="Times New Roman" w:hAnsi="Lucida Sans Unicode" w:cs="Lucida Sans Unicode"/>
          <w:color w:val="000000"/>
          <w:sz w:val="24"/>
          <w:szCs w:val="24"/>
          <w:lang w:val="el-GR" w:eastAsia="el-GR"/>
        </w:rPr>
      </w:pPr>
    </w:p>
    <w:p w:rsidR="002553E7" w:rsidRDefault="002553E7" w:rsidP="002553E7">
      <w:pPr>
        <w:pStyle w:val="4"/>
        <w:ind w:left="340"/>
        <w:rPr>
          <w:rFonts w:ascii="Lucida Sans Unicode" w:eastAsia="Times New Roman" w:hAnsi="Lucida Sans Unicode" w:cs="Lucida Sans Unicode"/>
          <w:sz w:val="24"/>
          <w:szCs w:val="24"/>
          <w:lang w:val="el-GR" w:eastAsia="el-GR"/>
        </w:rPr>
      </w:pPr>
      <w:bookmarkStart w:id="14" w:name="_Toc404686001"/>
    </w:p>
    <w:p w:rsidR="002553E7" w:rsidRDefault="002553E7" w:rsidP="002553E7">
      <w:pPr>
        <w:pStyle w:val="4"/>
        <w:ind w:left="340"/>
        <w:rPr>
          <w:rFonts w:ascii="Lucida Sans Unicode" w:eastAsia="Times New Roman" w:hAnsi="Lucida Sans Unicode" w:cs="Lucida Sans Unicode"/>
          <w:sz w:val="24"/>
          <w:szCs w:val="24"/>
          <w:lang w:val="el-GR" w:eastAsia="el-GR"/>
        </w:rPr>
      </w:pPr>
    </w:p>
    <w:p w:rsidR="002553E7" w:rsidRDefault="002553E7" w:rsidP="002553E7">
      <w:pPr>
        <w:pStyle w:val="4"/>
        <w:ind w:left="340"/>
        <w:rPr>
          <w:rFonts w:ascii="Lucida Sans Unicode" w:eastAsia="Times New Roman" w:hAnsi="Lucida Sans Unicode" w:cs="Lucida Sans Unicode"/>
          <w:sz w:val="24"/>
          <w:szCs w:val="24"/>
          <w:lang w:val="el-GR" w:eastAsia="el-GR"/>
        </w:rPr>
      </w:pPr>
    </w:p>
    <w:p w:rsidR="002553E7" w:rsidRPr="00B42733" w:rsidRDefault="002553E7" w:rsidP="002553E7">
      <w:pPr>
        <w:pStyle w:val="4"/>
        <w:ind w:left="340"/>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sz w:val="24"/>
          <w:szCs w:val="24"/>
          <w:lang w:val="el-GR" w:eastAsia="el-GR"/>
        </w:rPr>
        <w:t>2. ΕΚΠΑΙΔΕΥΤΙΚΟΙ</w:t>
      </w:r>
      <w:bookmarkEnd w:id="14"/>
      <w:r w:rsidRPr="00B42733">
        <w:rPr>
          <w:rFonts w:ascii="Lucida Sans Unicode" w:eastAsia="Times New Roman" w:hAnsi="Lucida Sans Unicode" w:cs="Lucida Sans Unicode"/>
          <w:sz w:val="24"/>
          <w:szCs w:val="24"/>
          <w:lang w:val="el-GR" w:eastAsia="el-GR"/>
        </w:rPr>
        <w:t xml:space="preserve"> </w:t>
      </w:r>
    </w:p>
    <w:p w:rsidR="002553E7" w:rsidRPr="00B42733" w:rsidRDefault="002553E7" w:rsidP="002553E7">
      <w:pPr>
        <w:pStyle w:val="5"/>
        <w:ind w:left="340"/>
        <w:rPr>
          <w:rFonts w:ascii="Lucida Sans Unicode" w:hAnsi="Lucida Sans Unicode" w:cs="Lucida Sans Unicode"/>
          <w:sz w:val="24"/>
          <w:szCs w:val="24"/>
          <w:lang w:val="el-GR" w:eastAsia="el-GR"/>
        </w:rPr>
      </w:pPr>
      <w:bookmarkStart w:id="15" w:name="_Toc404686002"/>
      <w:r w:rsidRPr="00B42733">
        <w:rPr>
          <w:rFonts w:ascii="Lucida Sans Unicode" w:hAnsi="Lucida Sans Unicode" w:cs="Lucida Sans Unicode"/>
          <w:sz w:val="24"/>
          <w:szCs w:val="24"/>
          <w:lang w:val="el-GR" w:eastAsia="el-GR"/>
        </w:rPr>
        <w:t>2.1 ΕΡΓΟ ΤΩΝ ΕΚΠΑΙΔΕΥΤΙΚΩΝ</w:t>
      </w:r>
      <w:bookmarkEnd w:id="15"/>
    </w:p>
    <w:p w:rsidR="002553E7" w:rsidRPr="00B42733" w:rsidRDefault="002553E7" w:rsidP="002553E7">
      <w:pPr>
        <w:spacing w:after="0" w:line="240" w:lineRule="auto"/>
        <w:ind w:left="34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Τα καθήκοντα και οι αρμοδιότητες των εκπαιδευτικών, καθώς και οι σχέσεις τους με τα υπόλοιπα μέλη της σχολικής κοινότητας και της εκπαιδευτικής ιεραρχίας, όπως και οι τυχόν παραβάσεις αυτών, περιγράφονται επακριβώς από την αντίστοιχη εκπαιδευτική νομοθεσία (ΦΕΚ 1340/2002), την οποία και οφείλουν όλοι οι εκπαιδευτικοί να τηρούν.  Συγκεκριμένα: </w:t>
      </w:r>
    </w:p>
    <w:p w:rsidR="002553E7" w:rsidRPr="00B42733" w:rsidRDefault="002553E7" w:rsidP="002553E7">
      <w:pPr>
        <w:numPr>
          <w:ilvl w:val="0"/>
          <w:numId w:val="6"/>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Στο έργο των εκπαιδευτικών περιλαμβάνεται η διδασκαλία, η εκπαίδευση και η διαπαιδαγώγηση των μαθητών.</w:t>
      </w:r>
    </w:p>
    <w:p w:rsidR="002553E7" w:rsidRPr="00B42733" w:rsidRDefault="002553E7" w:rsidP="002553E7">
      <w:pPr>
        <w:numPr>
          <w:ilvl w:val="0"/>
          <w:numId w:val="6"/>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Στο πλαίσιο αυτό συνεργάζονται με τους μαθητές, σέβονται την προσωπικότητά τους, καλλιεργούν και εμπνέουν </w:t>
      </w:r>
      <w:proofErr w:type="spellStart"/>
      <w:r w:rsidRPr="00B42733">
        <w:rPr>
          <w:rFonts w:ascii="Lucida Sans Unicode" w:eastAsia="Times New Roman" w:hAnsi="Lucida Sans Unicode" w:cs="Lucida Sans Unicode"/>
          <w:color w:val="000000"/>
          <w:sz w:val="24"/>
          <w:szCs w:val="24"/>
          <w:lang w:val="el-GR" w:eastAsia="el-GR"/>
        </w:rPr>
        <w:t>σ΄</w:t>
      </w:r>
      <w:proofErr w:type="spellEnd"/>
      <w:r>
        <w:rPr>
          <w:rFonts w:ascii="Lucida Sans Unicode" w:eastAsia="Times New Roman" w:hAnsi="Lucida Sans Unicode" w:cs="Lucida Sans Unicode"/>
          <w:color w:val="000000"/>
          <w:sz w:val="24"/>
          <w:szCs w:val="24"/>
          <w:lang w:val="el-GR" w:eastAsia="el-GR"/>
        </w:rPr>
        <w:t xml:space="preserve"> </w:t>
      </w:r>
      <w:r w:rsidRPr="00B42733">
        <w:rPr>
          <w:rFonts w:ascii="Lucida Sans Unicode" w:eastAsia="Times New Roman" w:hAnsi="Lucida Sans Unicode" w:cs="Lucida Sans Unicode"/>
          <w:color w:val="000000"/>
          <w:sz w:val="24"/>
          <w:szCs w:val="24"/>
          <w:lang w:val="el-GR" w:eastAsia="el-GR"/>
        </w:rPr>
        <w:t>αυτούς, κυρίως με το παράδειγμά τους, δημοκρατική συμπεριφορά.</w:t>
      </w:r>
    </w:p>
    <w:p w:rsidR="002553E7" w:rsidRPr="00B42733" w:rsidRDefault="002553E7" w:rsidP="002553E7">
      <w:pPr>
        <w:numPr>
          <w:ilvl w:val="0"/>
          <w:numId w:val="6"/>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Ενθαρρύνουν τους μαθητές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w:t>
      </w:r>
    </w:p>
    <w:p w:rsidR="002553E7" w:rsidRPr="00B42733" w:rsidRDefault="002553E7" w:rsidP="002553E7">
      <w:pPr>
        <w:numPr>
          <w:ilvl w:val="0"/>
          <w:numId w:val="6"/>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Μεριμνούν για τη δημιουργία κλίματος αρμονικής συνεργασίας και συνεχούς και αμφίδρομης επικοινωνίας με τους γονείς και κηδεμόνες των μαθητών και τους ενημερώνουν για τη φοίτηση, τη διαγωγή και την επίδοση των παιδιών τους.</w:t>
      </w:r>
    </w:p>
    <w:p w:rsidR="002553E7" w:rsidRPr="00B42733" w:rsidRDefault="002553E7" w:rsidP="002553E7">
      <w:pPr>
        <w:numPr>
          <w:ilvl w:val="0"/>
          <w:numId w:val="6"/>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Συνεργάζονται με το Διευθυντή, τους γονείς και τους αρμόδιους Σχολικούς Συμβούλους για την καλύτερη δυνατή παιδαγωγική αντιμετώπιση προβλημάτων συμπεριφοράς, σεβόμενοι την προσωπικότητα και τα δικαιώματα των μαθητών.</w:t>
      </w:r>
    </w:p>
    <w:p w:rsidR="002553E7" w:rsidRPr="00B42733" w:rsidRDefault="002553E7" w:rsidP="002553E7">
      <w:pPr>
        <w:tabs>
          <w:tab w:val="left" w:pos="1843"/>
        </w:tabs>
        <w:spacing w:after="0" w:line="240" w:lineRule="auto"/>
        <w:ind w:left="340"/>
        <w:jc w:val="both"/>
        <w:textAlignment w:val="baseline"/>
        <w:rPr>
          <w:rFonts w:ascii="Lucida Sans Unicode" w:hAnsi="Lucida Sans Unicode" w:cs="Lucida Sans Unicode"/>
          <w:color w:val="auto"/>
          <w:sz w:val="24"/>
          <w:szCs w:val="24"/>
          <w:lang w:val="el-GR"/>
        </w:rPr>
      </w:pPr>
      <w:r>
        <w:rPr>
          <w:rFonts w:ascii="Lucida Sans Unicode" w:eastAsia="Times New Roman" w:hAnsi="Lucida Sans Unicode" w:cs="Lucida Sans Unicode"/>
          <w:color w:val="000000"/>
          <w:sz w:val="24"/>
          <w:szCs w:val="24"/>
          <w:lang w:val="el-GR" w:eastAsia="el-GR"/>
        </w:rPr>
        <w:t xml:space="preserve"> </w:t>
      </w:r>
      <w:r w:rsidRPr="00B42733">
        <w:rPr>
          <w:rFonts w:ascii="Lucida Sans Unicode" w:eastAsia="Times New Roman" w:hAnsi="Lucida Sans Unicode" w:cs="Lucida Sans Unicode"/>
          <w:color w:val="000000"/>
          <w:sz w:val="24"/>
          <w:szCs w:val="24"/>
          <w:lang w:val="el-GR" w:eastAsia="el-GR"/>
        </w:rPr>
        <w:t xml:space="preserve">Ως εκ τούτου η </w:t>
      </w:r>
      <w:r w:rsidRPr="00B42733">
        <w:rPr>
          <w:rFonts w:ascii="Lucida Sans Unicode" w:hAnsi="Lucida Sans Unicode" w:cs="Lucida Sans Unicode"/>
          <w:color w:val="auto"/>
          <w:sz w:val="24"/>
          <w:szCs w:val="24"/>
          <w:lang w:val="el-GR"/>
        </w:rPr>
        <w:t>δίκαιη συμπεριφορά του εκπαιδευτικού καθώς και ο παιδαγωγικός τρόπος επικοινωνίας εκπαιδευτικών – μαθητών είναι χρήσιμο να επιβεβαιώνεται καθημερινά στην πράξη και πρέπει να στηρίζεται στα εξής κυρίως στοιχεία:</w:t>
      </w:r>
    </w:p>
    <w:p w:rsidR="002553E7" w:rsidRPr="00B42733" w:rsidRDefault="002553E7" w:rsidP="002553E7">
      <w:pPr>
        <w:pStyle w:val="a3"/>
        <w:numPr>
          <w:ilvl w:val="0"/>
          <w:numId w:val="10"/>
        </w:numPr>
        <w:spacing w:after="0" w:line="240" w:lineRule="auto"/>
        <w:ind w:left="340" w:firstLine="0"/>
        <w:jc w:val="both"/>
        <w:rPr>
          <w:rFonts w:ascii="Lucida Sans Unicode" w:eastAsia="Times New Roman" w:hAnsi="Lucida Sans Unicode" w:cs="Lucida Sans Unicode"/>
          <w:color w:val="auto"/>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Στον τρόπο με τον οποίο οι εκπαιδευτικοί απευθύνουν τις ερωτήσεις και δίνουν τις απαντήσεις κατά τη διάρκεια του μαθήματος και, γενικά, στον τρόπο με τον οποίο αντιμετωπίζουν τους μαθητές. </w:t>
      </w:r>
    </w:p>
    <w:p w:rsidR="002553E7" w:rsidRPr="00B42733" w:rsidRDefault="002553E7" w:rsidP="002553E7">
      <w:pPr>
        <w:pStyle w:val="a3"/>
        <w:numPr>
          <w:ilvl w:val="0"/>
          <w:numId w:val="10"/>
        </w:numPr>
        <w:spacing w:after="0" w:line="240" w:lineRule="auto"/>
        <w:ind w:left="340" w:firstLine="0"/>
        <w:jc w:val="both"/>
        <w:rPr>
          <w:rFonts w:ascii="Lucida Sans Unicode" w:eastAsia="Times New Roman" w:hAnsi="Lucida Sans Unicode" w:cs="Lucida Sans Unicode"/>
          <w:color w:val="auto"/>
          <w:sz w:val="24"/>
          <w:szCs w:val="24"/>
          <w:lang w:val="el-GR" w:eastAsia="el-GR"/>
        </w:rPr>
      </w:pPr>
      <w:r w:rsidRPr="00B42733">
        <w:rPr>
          <w:rFonts w:ascii="Lucida Sans Unicode" w:eastAsia="Times New Roman" w:hAnsi="Lucida Sans Unicode" w:cs="Lucida Sans Unicode"/>
          <w:color w:val="000000"/>
          <w:sz w:val="24"/>
          <w:szCs w:val="24"/>
          <w:lang w:val="el-GR" w:eastAsia="el-GR"/>
        </w:rPr>
        <w:t>Στον τρόπο με τον οποίο βαθμολογούν και αξιολογούν τους μαθητές.</w:t>
      </w:r>
    </w:p>
    <w:p w:rsidR="002553E7" w:rsidRPr="00B42733" w:rsidRDefault="002553E7" w:rsidP="002553E7">
      <w:pPr>
        <w:pStyle w:val="a3"/>
        <w:numPr>
          <w:ilvl w:val="0"/>
          <w:numId w:val="10"/>
        </w:numPr>
        <w:spacing w:after="0" w:line="240" w:lineRule="auto"/>
        <w:ind w:left="340" w:firstLine="0"/>
        <w:jc w:val="both"/>
        <w:rPr>
          <w:rFonts w:ascii="Lucida Sans Unicode" w:eastAsia="Times New Roman" w:hAnsi="Lucida Sans Unicode" w:cs="Lucida Sans Unicode"/>
          <w:color w:val="auto"/>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Στον τρόπο με τον οποίο εκτονώνουν τις εντάσεις που δημιουργούνται </w:t>
      </w:r>
      <w:r w:rsidRPr="00B42733">
        <w:rPr>
          <w:rFonts w:ascii="Lucida Sans Unicode" w:eastAsia="Times New Roman" w:hAnsi="Lucida Sans Unicode" w:cs="Lucida Sans Unicode"/>
          <w:color w:val="000000"/>
          <w:sz w:val="24"/>
          <w:szCs w:val="24"/>
          <w:lang w:eastAsia="el-GR"/>
        </w:rPr>
        <w:t> </w:t>
      </w:r>
      <w:r w:rsidRPr="00B42733">
        <w:rPr>
          <w:rFonts w:ascii="Lucida Sans Unicode" w:eastAsia="Times New Roman" w:hAnsi="Lucida Sans Unicode" w:cs="Lucida Sans Unicode"/>
          <w:color w:val="000000"/>
          <w:sz w:val="24"/>
          <w:szCs w:val="24"/>
          <w:lang w:val="el-GR" w:eastAsia="el-GR"/>
        </w:rPr>
        <w:t xml:space="preserve">στην τάξη και στην αποφασιστικότητα με την οποία αντιμετωπίζουν παρουσιαζόμενες δυσλειτουργίες. </w:t>
      </w:r>
    </w:p>
    <w:p w:rsidR="002553E7" w:rsidRPr="00B42733" w:rsidRDefault="002553E7" w:rsidP="002553E7">
      <w:pPr>
        <w:pStyle w:val="a3"/>
        <w:numPr>
          <w:ilvl w:val="2"/>
          <w:numId w:val="10"/>
        </w:numPr>
        <w:spacing w:after="0" w:line="240" w:lineRule="auto"/>
        <w:ind w:left="340" w:firstLine="0"/>
        <w:jc w:val="both"/>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Στη συχνότητα με την οποία καταφεύγουν στο Διευθυντή του Σχολείου για να αντιμετωπίσει προβλήματα που αναφύονται μέσα στην τάξη και τα οποία θα μπορούσαν να επιλύσουν οι ίδιοι. </w:t>
      </w:r>
    </w:p>
    <w:p w:rsidR="002553E7" w:rsidRPr="00B42733" w:rsidRDefault="002553E7" w:rsidP="002553E7">
      <w:pPr>
        <w:pStyle w:val="5"/>
        <w:ind w:left="340"/>
        <w:rPr>
          <w:rFonts w:ascii="Lucida Sans Unicode" w:eastAsia="Times New Roman" w:hAnsi="Lucida Sans Unicode" w:cs="Lucida Sans Unicode"/>
          <w:sz w:val="24"/>
          <w:szCs w:val="24"/>
          <w:lang w:val="el-GR" w:eastAsia="el-GR"/>
        </w:rPr>
      </w:pPr>
      <w:bookmarkStart w:id="16" w:name="_Toc404686003"/>
      <w:r w:rsidRPr="00B42733">
        <w:rPr>
          <w:rFonts w:ascii="Lucida Sans Unicode" w:eastAsia="Times New Roman" w:hAnsi="Lucida Sans Unicode" w:cs="Lucida Sans Unicode"/>
          <w:sz w:val="24"/>
          <w:szCs w:val="24"/>
          <w:lang w:val="el-GR" w:eastAsia="el-GR"/>
        </w:rPr>
        <w:t>2.2 ΚΑΘΗΚΟΝΤΑ ΤΩΝ ΕΚΠΑΙΔΕΥΤΙΚΩΝ</w:t>
      </w:r>
      <w:bookmarkEnd w:id="16"/>
    </w:p>
    <w:p w:rsidR="002553E7" w:rsidRPr="00B42733" w:rsidRDefault="002553E7" w:rsidP="002553E7">
      <w:pPr>
        <w:spacing w:after="0" w:line="240" w:lineRule="auto"/>
        <w:ind w:left="34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Συγκεκριμένα, κρίνεται σκόπιμο, προκειμένου να διασφαλιστεί η σωστή λειτουργία του σχολείου, οι καθηγητές να λαμβάνουν υπόψη τους τα παρακάτω:</w:t>
      </w:r>
    </w:p>
    <w:p w:rsidR="002553E7" w:rsidRPr="00B42733" w:rsidRDefault="002553E7" w:rsidP="002553E7">
      <w:pPr>
        <w:numPr>
          <w:ilvl w:val="0"/>
          <w:numId w:val="7"/>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Κατά την έναρξη του μαθήματος δεν επιτρέπεται η είσοδος σε μαθητές που αργούν δηλαδή έρχονται μετά τον καθηγητή. Συνεπώς, παίρνουν απουσία με τη σχετική αιτιολόγηση στις παρατηρήσεις του απουσιολογίου. Οι μαθητές αυτοί θα γίνονται δεκτοί στην αίθουσα από τον καθηγητή την επόμενη ώρα.</w:t>
      </w:r>
    </w:p>
    <w:p w:rsidR="002553E7" w:rsidRPr="00B42733" w:rsidRDefault="002553E7" w:rsidP="002553E7">
      <w:pPr>
        <w:numPr>
          <w:ilvl w:val="0"/>
          <w:numId w:val="7"/>
        </w:numPr>
        <w:spacing w:after="0" w:line="240" w:lineRule="auto"/>
        <w:ind w:left="340" w:firstLine="0"/>
        <w:jc w:val="both"/>
        <w:textAlignment w:val="baseline"/>
        <w:rPr>
          <w:rFonts w:ascii="Lucida Sans Unicode" w:eastAsia="Times New Roman" w:hAnsi="Lucida Sans Unicode" w:cs="Lucida Sans Unicode"/>
          <w:color w:val="000000"/>
          <w:sz w:val="24"/>
          <w:szCs w:val="24"/>
          <w:lang w:val="el-GR" w:eastAsia="el-GR"/>
        </w:rPr>
      </w:pPr>
      <w:r w:rsidRPr="00B42733">
        <w:rPr>
          <w:rFonts w:ascii="Lucida Sans Unicode" w:eastAsia="Times New Roman" w:hAnsi="Lucida Sans Unicode" w:cs="Lucida Sans Unicode"/>
          <w:color w:val="000000"/>
          <w:sz w:val="24"/>
          <w:szCs w:val="24"/>
          <w:lang w:val="el-GR" w:eastAsia="el-GR"/>
        </w:rPr>
        <w:t>Κατά την ώρα του μαθήματος οι άδειες για έξοδο των μαθητών από την αίθουσα διδασκαλίας (για τουαλέτα ή κάποιο άλλο λόγο) πρέπει να είναι περιορισμένες, διότι αφενός οι μαθητές πρέπει να μάθουν να αξιοποιούν το χρόνο του διαλείμματος και αφετέρου επειδή οι καθηγητές δεν μπορούν να τους ελέγξουν εκτός της αίθουσας.</w:t>
      </w:r>
    </w:p>
    <w:p w:rsidR="002553E7" w:rsidRPr="00B42733" w:rsidRDefault="002553E7" w:rsidP="002553E7">
      <w:pPr>
        <w:numPr>
          <w:ilvl w:val="0"/>
          <w:numId w:val="7"/>
        </w:numPr>
        <w:spacing w:after="0" w:line="240" w:lineRule="auto"/>
        <w:ind w:left="340" w:firstLine="0"/>
        <w:jc w:val="both"/>
        <w:textAlignment w:val="baseline"/>
        <w:rPr>
          <w:rFonts w:ascii="Lucida Sans Unicode" w:eastAsia="Times New Roman" w:hAnsi="Lucida Sans Unicode" w:cs="Lucida Sans Unicode"/>
          <w:color w:val="auto"/>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Ιδιαίτερη έμφαση πρέπει να δίνεται στην ευπρεπή συμπεριφορά των μαθητών (η ευπρεπής συμπεριφορά των καθηγητών θεωρείται δεδομένη) είτε μεταξύ τους είτε προς τον καθηγητή. Σε αντίθετη περίπτωση, ενημερώνεται η Διεύθυνση και δρομολογούνται οι ενδεδειγμένες ενέργειες (συζήτηση, επίπληξη, τιμωρία κλπ). </w:t>
      </w:r>
    </w:p>
    <w:p w:rsidR="002553E7" w:rsidRPr="00B42733" w:rsidRDefault="002553E7" w:rsidP="002553E7">
      <w:pPr>
        <w:numPr>
          <w:ilvl w:val="0"/>
          <w:numId w:val="7"/>
        </w:numPr>
        <w:spacing w:after="0" w:line="240" w:lineRule="auto"/>
        <w:ind w:left="340" w:firstLine="0"/>
        <w:jc w:val="both"/>
        <w:textAlignment w:val="baseline"/>
        <w:rPr>
          <w:rFonts w:ascii="Lucida Sans Unicode" w:eastAsia="Times New Roman" w:hAnsi="Lucida Sans Unicode" w:cs="Lucida Sans Unicode"/>
          <w:color w:val="auto"/>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Σύμφωνα με την κείμενη νομοθεσία απαγορεύονται αυστηρά τα κινητά τηλέφωνα είτε είναι απενεργοποιημένα είτε στην αθόρυβη λειτουργία. Οι καθηγητές δεν ψάχνουν τα προσωπικά αντικείμενα του μαθητή (όπως η τσάντα του), όταν όμως αντιληφθούν την ύπαρξή του, αποβάλλουν το μαθητή, ενημερώνουν τη Διεύθυνση και επιβάλλονται οι ανάλογες ποινές. </w:t>
      </w:r>
      <w:r w:rsidRPr="00B42733">
        <w:rPr>
          <w:rFonts w:ascii="Lucida Sans Unicode" w:eastAsia="Times New Roman" w:hAnsi="Lucida Sans Unicode" w:cs="Lucida Sans Unicode"/>
          <w:color w:val="000000"/>
          <w:sz w:val="24"/>
          <w:szCs w:val="24"/>
          <w:lang w:eastAsia="el-GR"/>
        </w:rPr>
        <w:t> </w:t>
      </w:r>
    </w:p>
    <w:p w:rsidR="002553E7" w:rsidRPr="00B42733" w:rsidRDefault="002553E7" w:rsidP="002553E7">
      <w:pPr>
        <w:numPr>
          <w:ilvl w:val="0"/>
          <w:numId w:val="7"/>
        </w:numPr>
        <w:spacing w:after="0" w:line="240" w:lineRule="auto"/>
        <w:ind w:left="340" w:firstLine="0"/>
        <w:jc w:val="both"/>
        <w:textAlignment w:val="baseline"/>
        <w:rPr>
          <w:rFonts w:ascii="Lucida Sans Unicode" w:eastAsia="Times New Roman" w:hAnsi="Lucida Sans Unicode" w:cs="Lucida Sans Unicode"/>
          <w:color w:val="auto"/>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Με το τέλος του μαθήματος ο καθηγητής μεριμνά ώστε οι μαθητές να ανοίξουν τα παράθυρα, βγάζει έξω όλους τους μαθητές και κλειδώνει την </w:t>
      </w:r>
      <w:r w:rsidRPr="00B42733">
        <w:rPr>
          <w:rFonts w:ascii="Lucida Sans Unicode" w:eastAsia="Times New Roman" w:hAnsi="Lucida Sans Unicode" w:cs="Lucida Sans Unicode"/>
          <w:color w:val="000000"/>
          <w:sz w:val="24"/>
          <w:szCs w:val="24"/>
          <w:lang w:eastAsia="el-GR"/>
        </w:rPr>
        <w:t> </w:t>
      </w:r>
      <w:r w:rsidRPr="00B42733">
        <w:rPr>
          <w:rFonts w:ascii="Lucida Sans Unicode" w:eastAsia="Times New Roman" w:hAnsi="Lucida Sans Unicode" w:cs="Lucida Sans Unicode"/>
          <w:color w:val="000000"/>
          <w:sz w:val="24"/>
          <w:szCs w:val="24"/>
          <w:lang w:val="el-GR" w:eastAsia="el-GR"/>
        </w:rPr>
        <w:t xml:space="preserve">αίθουσα. </w:t>
      </w:r>
    </w:p>
    <w:p w:rsidR="002553E7" w:rsidRPr="00B42733" w:rsidRDefault="002553E7" w:rsidP="002553E7">
      <w:pPr>
        <w:numPr>
          <w:ilvl w:val="0"/>
          <w:numId w:val="7"/>
        </w:numPr>
        <w:spacing w:after="0" w:line="240" w:lineRule="auto"/>
        <w:ind w:left="340" w:firstLine="0"/>
        <w:jc w:val="both"/>
        <w:textAlignment w:val="baseline"/>
        <w:rPr>
          <w:rFonts w:ascii="Lucida Sans Unicode" w:eastAsia="Times New Roman" w:hAnsi="Lucida Sans Unicode" w:cs="Lucida Sans Unicode"/>
          <w:color w:val="auto"/>
          <w:sz w:val="24"/>
          <w:szCs w:val="24"/>
          <w:lang w:val="el-GR" w:eastAsia="el-GR"/>
        </w:rPr>
      </w:pPr>
      <w:r w:rsidRPr="00B42733">
        <w:rPr>
          <w:rFonts w:ascii="Lucida Sans Unicode" w:eastAsia="Times New Roman" w:hAnsi="Lucida Sans Unicode" w:cs="Lucida Sans Unicode"/>
          <w:color w:val="000000"/>
          <w:sz w:val="24"/>
          <w:szCs w:val="24"/>
          <w:lang w:val="el-GR" w:eastAsia="el-GR"/>
        </w:rPr>
        <w:t>Για κάθε ωριαία αποβολή από την αίθουσα ενημερώνεται η Διεύθυνση του σχολείου, ενημερώνονται οι γονείς/κηδεμόνες του μαθητή (από τη διεύθυνση και αν υπάρχει λόγος και από τον ίδιο τον καθηγητή) και συμπληρώνεται το Ποινολόγιο (από τον καθηγητή).</w:t>
      </w:r>
    </w:p>
    <w:p w:rsidR="002553E7" w:rsidRPr="00B42733" w:rsidRDefault="002553E7" w:rsidP="002553E7">
      <w:pPr>
        <w:numPr>
          <w:ilvl w:val="0"/>
          <w:numId w:val="7"/>
        </w:numPr>
        <w:spacing w:after="0" w:line="240" w:lineRule="auto"/>
        <w:ind w:left="340" w:firstLine="0"/>
        <w:jc w:val="both"/>
        <w:textAlignment w:val="baseline"/>
        <w:rPr>
          <w:rFonts w:ascii="Lucida Sans Unicode" w:eastAsia="Times New Roman" w:hAnsi="Lucida Sans Unicode" w:cs="Lucida Sans Unicode"/>
          <w:color w:val="auto"/>
          <w:sz w:val="24"/>
          <w:szCs w:val="24"/>
          <w:lang w:val="el-GR" w:eastAsia="el-GR"/>
        </w:rPr>
      </w:pPr>
      <w:r w:rsidRPr="00B42733">
        <w:rPr>
          <w:rFonts w:ascii="Lucida Sans Unicode" w:eastAsia="Times New Roman" w:hAnsi="Lucida Sans Unicode" w:cs="Lucida Sans Unicode"/>
          <w:color w:val="000000"/>
          <w:sz w:val="24"/>
          <w:szCs w:val="24"/>
          <w:lang w:val="el-GR" w:eastAsia="el-GR"/>
        </w:rPr>
        <w:t>Το βιβλίο ύλης συμπληρώνεται κάθε ώρα από το διδάσκοντα, με την παράγραφο που διδάχθηκε αλλά και τις διδακτικές τεχνικές που χρησιμοποίησε (ομάδες εργασίας, ΤΠΕ κλπ).</w:t>
      </w:r>
    </w:p>
    <w:p w:rsidR="002553E7" w:rsidRPr="00B42733" w:rsidRDefault="002553E7" w:rsidP="002553E7">
      <w:pPr>
        <w:numPr>
          <w:ilvl w:val="0"/>
          <w:numId w:val="7"/>
        </w:numPr>
        <w:spacing w:after="0" w:line="240" w:lineRule="auto"/>
        <w:ind w:left="340" w:firstLine="0"/>
        <w:jc w:val="both"/>
        <w:textAlignment w:val="baseline"/>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Οι καθηγητές οφείλουν να είναι ιδιαίτερα ευαισθητοποιημένοι με τους μαθητές που αντιμετωπίζουν </w:t>
      </w:r>
      <w:proofErr w:type="spellStart"/>
      <w:r w:rsidRPr="00B42733">
        <w:rPr>
          <w:rFonts w:ascii="Lucida Sans Unicode" w:eastAsia="Times New Roman" w:hAnsi="Lucida Sans Unicode" w:cs="Lucida Sans Unicode"/>
          <w:color w:val="000000"/>
          <w:sz w:val="24"/>
          <w:szCs w:val="24"/>
          <w:lang w:val="el-GR" w:eastAsia="el-GR"/>
        </w:rPr>
        <w:t>ενδοσχολικά</w:t>
      </w:r>
      <w:proofErr w:type="spellEnd"/>
      <w:r w:rsidRPr="00B42733">
        <w:rPr>
          <w:rFonts w:ascii="Lucida Sans Unicode" w:eastAsia="Times New Roman" w:hAnsi="Lucida Sans Unicode" w:cs="Lucida Sans Unicode"/>
          <w:color w:val="000000"/>
          <w:sz w:val="24"/>
          <w:szCs w:val="24"/>
          <w:lang w:val="el-GR" w:eastAsia="el-GR"/>
        </w:rPr>
        <w:t xml:space="preserve"> προβλήματα (π.χ. περιθωριοποίηση, σχολική βία κλπ) ή/και εξωσχολικά προβλήματα (κοινωνικά, οικονομικά κλπ). Σε αυτήν την περίπτωση ενημερώνεται η Διεύθυνση και ο Σύλλογος Διδασκόντων του σχολείου.</w:t>
      </w:r>
    </w:p>
    <w:p w:rsidR="002553E7" w:rsidRPr="00B42733" w:rsidRDefault="002553E7" w:rsidP="002553E7">
      <w:pPr>
        <w:numPr>
          <w:ilvl w:val="0"/>
          <w:numId w:val="7"/>
        </w:numPr>
        <w:spacing w:after="0" w:line="240" w:lineRule="auto"/>
        <w:ind w:left="340" w:firstLine="0"/>
        <w:jc w:val="both"/>
        <w:textAlignment w:val="baseline"/>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Οι εκπαιδευτικοί ενθαρρύνονται και στηρίζονται από τη Διεύθυνση του σχολείου για την πραγματοποίηση καινοτόμων δράσεων που βοηθούν στην ολόπλευρη ανάπτυξη της προσωπικότητας των μαθητών, όπως δράσεις που άπτονται του «Κοινωνικού Σχολείου», συμμετοχή σε σχολικά, εθνικά ή ευρωπαϊκά προγράμματα, συμμετοχή σε επιστημονικούς διαγωνισμούς, συμμετοχή σε αθλητικούς αγώνες, θεατρικές παραστάσεις κ.ά. Ιδιαίτερη επίσης βαρύτητα δίνεται στην εφαρμογή νέων διδακτικών τεχνικών που σκοπό έχουν να κάνουν πιο αποδοτική τη διδασκαλία και πιο ενεργητική τη συμμετοχή των μαθητών. Έτσι, σε συνεννόηση με τη διεύθυνση του σχολείου, μπορεί ένας εκπαιδευτικός να χρησιμοποιήσει διάφορα εργαλεία που του παρέχει η σύγχρονη παιδαγωγική και η τεχνολογία π.χ. χρήση της </w:t>
      </w:r>
      <w:proofErr w:type="spellStart"/>
      <w:r w:rsidRPr="00B42733">
        <w:rPr>
          <w:rFonts w:ascii="Lucida Sans Unicode" w:eastAsia="Times New Roman" w:hAnsi="Lucida Sans Unicode" w:cs="Lucida Sans Unicode"/>
          <w:color w:val="000000"/>
          <w:sz w:val="24"/>
          <w:szCs w:val="24"/>
          <w:lang w:val="el-GR" w:eastAsia="el-GR"/>
        </w:rPr>
        <w:t>ομαδοσυνεργατικής</w:t>
      </w:r>
      <w:proofErr w:type="spellEnd"/>
      <w:r w:rsidRPr="00B42733">
        <w:rPr>
          <w:rFonts w:ascii="Lucida Sans Unicode" w:eastAsia="Times New Roman" w:hAnsi="Lucida Sans Unicode" w:cs="Lucida Sans Unicode"/>
          <w:color w:val="000000"/>
          <w:sz w:val="24"/>
          <w:szCs w:val="24"/>
          <w:lang w:val="el-GR" w:eastAsia="el-GR"/>
        </w:rPr>
        <w:t xml:space="preserve"> μεθόδου ή δημιουργία μιας ψηφιακής τάξης. Απώτερος σκοπός όλων η γνωστική και κοινωνική ανάπτυξη των μαθητών του σχολείου.</w:t>
      </w:r>
    </w:p>
    <w:p w:rsidR="002553E7" w:rsidRPr="00B42733" w:rsidRDefault="002553E7" w:rsidP="002553E7">
      <w:pPr>
        <w:spacing w:after="0" w:line="240" w:lineRule="auto"/>
        <w:ind w:left="340"/>
        <w:jc w:val="both"/>
        <w:textAlignment w:val="baseline"/>
        <w:rPr>
          <w:rFonts w:ascii="Lucida Sans Unicode" w:eastAsia="Times New Roman" w:hAnsi="Lucida Sans Unicode" w:cs="Lucida Sans Unicode"/>
          <w:sz w:val="24"/>
          <w:szCs w:val="24"/>
          <w:lang w:val="el-GR" w:eastAsia="el-GR"/>
        </w:rPr>
      </w:pPr>
    </w:p>
    <w:p w:rsidR="002553E7" w:rsidRPr="00B42733" w:rsidRDefault="002553E7" w:rsidP="002553E7">
      <w:pPr>
        <w:pStyle w:val="4"/>
        <w:ind w:left="340"/>
        <w:rPr>
          <w:rFonts w:ascii="Lucida Sans Unicode" w:eastAsia="Times New Roman" w:hAnsi="Lucida Sans Unicode" w:cs="Lucida Sans Unicode"/>
          <w:sz w:val="24"/>
          <w:szCs w:val="24"/>
          <w:lang w:val="el-GR" w:eastAsia="el-GR"/>
        </w:rPr>
      </w:pPr>
      <w:bookmarkStart w:id="17" w:name="_Toc404686004"/>
      <w:r w:rsidRPr="00B42733">
        <w:rPr>
          <w:rFonts w:ascii="Lucida Sans Unicode" w:eastAsia="Times New Roman" w:hAnsi="Lucida Sans Unicode" w:cs="Lucida Sans Unicode"/>
          <w:sz w:val="24"/>
          <w:szCs w:val="24"/>
          <w:lang w:val="el-GR" w:eastAsia="el-GR"/>
        </w:rPr>
        <w:t>3. ΔΙΕΥΘΥΝΤΗΣ  ΣΧΟΛΙΚΗΣ ΜΟΝΑΔΑΣ</w:t>
      </w:r>
      <w:bookmarkEnd w:id="17"/>
    </w:p>
    <w:p w:rsidR="002553E7" w:rsidRPr="00B42733" w:rsidRDefault="002553E7" w:rsidP="002553E7">
      <w:pPr>
        <w:spacing w:after="0" w:line="240" w:lineRule="auto"/>
        <w:ind w:left="34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Αναφορικά με το έργο των διευθυντών σχολικών μονάδων (ΦΕΚ 1340/2002) επισημαίνεται ότι ο Διευθυντής βρίσκεται στην κορυφή της σχολικής κοινότητας και είναι ο διοικητικός αλλά και επιστημονικός – παιδαγωγικός υπεύθυνος στο χώρο αυτό. Ο Διευθυντής ειδικότερα: </w:t>
      </w:r>
    </w:p>
    <w:p w:rsidR="002553E7" w:rsidRPr="00B42733" w:rsidRDefault="002553E7" w:rsidP="002553E7">
      <w:pPr>
        <w:pStyle w:val="a3"/>
        <w:numPr>
          <w:ilvl w:val="0"/>
          <w:numId w:val="11"/>
        </w:numPr>
        <w:spacing w:after="0" w:line="240" w:lineRule="auto"/>
        <w:ind w:left="340" w:firstLine="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Καθοδηγεί τη σχολική κοινότητα ώστε να θέσει υψηλούς στόχους και να εξασφαλίσει τις προϋποθέσεις για την επίτευξή τους, με στόχο ένα σχολείο δημοκρατικό και ανοικτό στην κοινωνία.</w:t>
      </w:r>
    </w:p>
    <w:p w:rsidR="002553E7" w:rsidRPr="00B42733" w:rsidRDefault="002553E7" w:rsidP="002553E7">
      <w:pPr>
        <w:pStyle w:val="a3"/>
        <w:numPr>
          <w:ilvl w:val="0"/>
          <w:numId w:val="11"/>
        </w:numPr>
        <w:spacing w:after="0" w:line="240" w:lineRule="auto"/>
        <w:ind w:left="340" w:firstLine="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Καθοδηγεί και βοηθάει τους εκπαιδευτικούς στο έργο τους και ιδιαίτερα τους νεότερους, αναλαμβάνει πρωτοβουλίες διοικητικού, εκπαιδευτικού και παιδαγωγικού χαρακτήρα και οφείλει να αποτελεί παράδειγμα.</w:t>
      </w:r>
    </w:p>
    <w:p w:rsidR="002553E7" w:rsidRPr="00B42733" w:rsidRDefault="002553E7" w:rsidP="002553E7">
      <w:pPr>
        <w:pStyle w:val="a3"/>
        <w:numPr>
          <w:ilvl w:val="0"/>
          <w:numId w:val="11"/>
        </w:numPr>
        <w:spacing w:after="0" w:line="240" w:lineRule="auto"/>
        <w:ind w:left="340" w:firstLine="0"/>
        <w:jc w:val="both"/>
        <w:rPr>
          <w:rFonts w:ascii="Lucida Sans Unicode" w:eastAsia="Times New Roman" w:hAnsi="Lucida Sans Unicode" w:cs="Lucida Sans Unicode"/>
          <w:sz w:val="24"/>
          <w:szCs w:val="24"/>
          <w:lang w:val="el-GR" w:eastAsia="el-GR"/>
        </w:rPr>
      </w:pPr>
      <w:proofErr w:type="spellStart"/>
      <w:r w:rsidRPr="00B42733">
        <w:rPr>
          <w:rFonts w:ascii="Lucida Sans Unicode" w:eastAsia="Times New Roman" w:hAnsi="Lucida Sans Unicode" w:cs="Lucida Sans Unicode"/>
          <w:color w:val="000000"/>
          <w:sz w:val="24"/>
          <w:szCs w:val="24"/>
          <w:lang w:val="el-GR" w:eastAsia="el-GR"/>
        </w:rPr>
        <w:t>Προϊσταται</w:t>
      </w:r>
      <w:proofErr w:type="spellEnd"/>
      <w:r w:rsidRPr="00B42733">
        <w:rPr>
          <w:rFonts w:ascii="Lucida Sans Unicode" w:eastAsia="Times New Roman" w:hAnsi="Lucida Sans Unicode" w:cs="Lucida Sans Unicode"/>
          <w:color w:val="000000"/>
          <w:sz w:val="24"/>
          <w:szCs w:val="24"/>
          <w:lang w:val="el-GR" w:eastAsia="el-GR"/>
        </w:rPr>
        <w:t xml:space="preserve"> των εκπαιδευτικών και συντονίζει το έργο τους. Συνεργάζεται μεταξύ τους ισότιμα και με πνεύμα αλληλεγγύης. Διατηρεί και ενισχύει τη συνοχή του Συλλόγου Διδασκόντων, αμβλύνει τις αντιθέσεις, ενθαρρύνει τις πρωτοβουλίες των εκπαιδευτικών, εμπνέει και παρέχει θετικά κίνητρα </w:t>
      </w:r>
      <w:proofErr w:type="spellStart"/>
      <w:r w:rsidRPr="00B42733">
        <w:rPr>
          <w:rFonts w:ascii="Lucida Sans Unicode" w:eastAsia="Times New Roman" w:hAnsi="Lucida Sans Unicode" w:cs="Lucida Sans Unicode"/>
          <w:color w:val="000000"/>
          <w:sz w:val="24"/>
          <w:szCs w:val="24"/>
          <w:lang w:val="el-GR" w:eastAsia="el-GR"/>
        </w:rPr>
        <w:t>σ΄αυτούς</w:t>
      </w:r>
      <w:proofErr w:type="spellEnd"/>
      <w:r w:rsidRPr="00B42733">
        <w:rPr>
          <w:rFonts w:ascii="Lucida Sans Unicode" w:eastAsia="Times New Roman" w:hAnsi="Lucida Sans Unicode" w:cs="Lucida Sans Unicode"/>
          <w:color w:val="000000"/>
          <w:sz w:val="24"/>
          <w:szCs w:val="24"/>
          <w:lang w:val="el-GR" w:eastAsia="el-GR"/>
        </w:rPr>
        <w:t>.</w:t>
      </w:r>
    </w:p>
    <w:p w:rsidR="002553E7" w:rsidRPr="00B42733" w:rsidRDefault="002553E7" w:rsidP="002553E7">
      <w:pPr>
        <w:pStyle w:val="a3"/>
        <w:numPr>
          <w:ilvl w:val="0"/>
          <w:numId w:val="11"/>
        </w:numPr>
        <w:spacing w:after="0" w:line="240" w:lineRule="auto"/>
        <w:ind w:left="340" w:firstLine="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Συνεργάζεται με τους Σχολικούς Συμβούλους, τα Στελέχη της Διοίκησης, τους εκπαιδευτικούς και τους γονείς για την από κοινού επίτευξη των στόχων. Ενθαρρύνει το διδακτικό προσωπικό </w:t>
      </w:r>
      <w:r w:rsidRPr="00B42733">
        <w:rPr>
          <w:rFonts w:ascii="Lucida Sans Unicode" w:eastAsia="Times New Roman" w:hAnsi="Lucida Sans Unicode" w:cs="Lucida Sans Unicode"/>
          <w:color w:val="000000"/>
          <w:sz w:val="24"/>
          <w:szCs w:val="24"/>
          <w:lang w:eastAsia="el-GR"/>
        </w:rPr>
        <w:t> </w:t>
      </w:r>
      <w:r w:rsidRPr="00B42733">
        <w:rPr>
          <w:rFonts w:ascii="Lucida Sans Unicode" w:eastAsia="Times New Roman" w:hAnsi="Lucida Sans Unicode" w:cs="Lucida Sans Unicode"/>
          <w:color w:val="000000"/>
          <w:sz w:val="24"/>
          <w:szCs w:val="24"/>
          <w:lang w:val="el-GR" w:eastAsia="el-GR"/>
        </w:rPr>
        <w:t>να αναλαμβάνει πρωτοβουλίες οι οποίες συμβάλλουν στη διαπαιδαγώγηση ελεύθερων, υπεύθυνων, δημοκρατικών και ευαισθητοποιημένων πολιτών.</w:t>
      </w:r>
    </w:p>
    <w:p w:rsidR="002553E7" w:rsidRPr="00B42733" w:rsidRDefault="002553E7" w:rsidP="002553E7">
      <w:pPr>
        <w:pStyle w:val="a3"/>
        <w:numPr>
          <w:ilvl w:val="0"/>
          <w:numId w:val="11"/>
        </w:numPr>
        <w:spacing w:after="0" w:line="240" w:lineRule="auto"/>
        <w:ind w:left="340" w:firstLine="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Εφαρμόζει τους νόμους, τα προεδρικά διατάγματα, τις κανονιστικές αποφάσεις, τις εγκυκλίους και τις υπηρεσιακές εντολές των στελεχών Διοίκησης, είναι υπεύθυνος για την τήρησή τους και υλοποιεί τις αποφάσεις του συλλόγου των Διδασκόντων.</w:t>
      </w:r>
    </w:p>
    <w:p w:rsidR="002553E7" w:rsidRPr="00B42733" w:rsidRDefault="002553E7" w:rsidP="002553E7">
      <w:pPr>
        <w:pStyle w:val="a3"/>
        <w:numPr>
          <w:ilvl w:val="0"/>
          <w:numId w:val="11"/>
        </w:numPr>
        <w:spacing w:after="0" w:line="240" w:lineRule="auto"/>
        <w:ind w:left="340" w:firstLine="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Έχει την παιδαγωγική ευθύνη για τη διαμόρφωση θετικού κλίματος στο σχολείο και για την ανάπτυξη αρμονικών σχέσεων ανάμεσα στα μέλη της σχολικής κοινότητας.</w:t>
      </w:r>
    </w:p>
    <w:p w:rsidR="002553E7" w:rsidRPr="00B42733" w:rsidRDefault="002553E7" w:rsidP="002553E7">
      <w:pPr>
        <w:pStyle w:val="a3"/>
        <w:numPr>
          <w:ilvl w:val="0"/>
          <w:numId w:val="11"/>
        </w:numPr>
        <w:spacing w:after="0" w:line="240" w:lineRule="auto"/>
        <w:ind w:left="340" w:firstLine="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Προσκαλεί τα μέλη του Συλλόγου Διδασκόντων στις συνεδριάσεις, στις οποίες και προεδρεύει.</w:t>
      </w:r>
    </w:p>
    <w:p w:rsidR="002553E7" w:rsidRPr="00B42733" w:rsidRDefault="002553E7" w:rsidP="002553E7">
      <w:pPr>
        <w:pStyle w:val="a3"/>
        <w:numPr>
          <w:ilvl w:val="0"/>
          <w:numId w:val="11"/>
        </w:numPr>
        <w:spacing w:after="0" w:line="240" w:lineRule="auto"/>
        <w:ind w:left="340" w:firstLine="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Σε συνεργασία με τους διδάσκοντες καταρτίζει το πρόγραμμα ενημέρωσης των γονέων, το οποίο κοινοποιεί στο σύλλογο γονέων και τον οικείο Διευθυντή Εκπαίδευσης.</w:t>
      </w:r>
    </w:p>
    <w:p w:rsidR="002553E7" w:rsidRPr="00B42733" w:rsidRDefault="002553E7" w:rsidP="002553E7">
      <w:pPr>
        <w:spacing w:after="0" w:line="240" w:lineRule="auto"/>
        <w:ind w:left="340"/>
        <w:jc w:val="both"/>
        <w:rPr>
          <w:rFonts w:ascii="Lucida Sans Unicode" w:eastAsia="Times New Roman" w:hAnsi="Lucida Sans Unicode" w:cs="Lucida Sans Unicode"/>
          <w:b/>
          <w:bCs/>
          <w:color w:val="000000"/>
          <w:sz w:val="24"/>
          <w:szCs w:val="24"/>
          <w:lang w:val="el-GR" w:eastAsia="el-GR"/>
        </w:rPr>
      </w:pPr>
    </w:p>
    <w:p w:rsidR="002553E7" w:rsidRPr="00B42733" w:rsidRDefault="002553E7" w:rsidP="002553E7">
      <w:pPr>
        <w:spacing w:after="0" w:line="240" w:lineRule="auto"/>
        <w:ind w:left="34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b/>
          <w:bCs/>
          <w:color w:val="000000"/>
          <w:sz w:val="24"/>
          <w:szCs w:val="24"/>
          <w:lang w:eastAsia="el-GR"/>
        </w:rPr>
        <w:t>O</w:t>
      </w:r>
      <w:r w:rsidRPr="00B42733">
        <w:rPr>
          <w:rFonts w:ascii="Lucida Sans Unicode" w:eastAsia="Times New Roman" w:hAnsi="Lucida Sans Unicode" w:cs="Lucida Sans Unicode"/>
          <w:b/>
          <w:bCs/>
          <w:color w:val="000000"/>
          <w:sz w:val="24"/>
          <w:szCs w:val="24"/>
          <w:lang w:val="el-GR" w:eastAsia="el-GR"/>
        </w:rPr>
        <w:t xml:space="preserve"> Υποδιευθυντής</w:t>
      </w:r>
      <w:r w:rsidRPr="00B42733">
        <w:rPr>
          <w:rFonts w:ascii="Lucida Sans Unicode" w:eastAsia="Times New Roman" w:hAnsi="Lucida Sans Unicode" w:cs="Lucida Sans Unicode"/>
          <w:color w:val="000000"/>
          <w:sz w:val="24"/>
          <w:szCs w:val="24"/>
          <w:lang w:val="el-GR" w:eastAsia="el-GR"/>
        </w:rPr>
        <w:t xml:space="preserve"> της σχολικής μονάδας (ΦΕΚ 1340/2002) αναπληρώνει το Διευθυντή σε όλες τις λειτουργίες του και τον </w:t>
      </w:r>
      <w:proofErr w:type="gramStart"/>
      <w:r w:rsidRPr="00B42733">
        <w:rPr>
          <w:rFonts w:ascii="Lucida Sans Unicode" w:eastAsia="Times New Roman" w:hAnsi="Lucida Sans Unicode" w:cs="Lucida Sans Unicode"/>
          <w:color w:val="000000"/>
          <w:sz w:val="24"/>
          <w:szCs w:val="24"/>
          <w:lang w:val="el-GR" w:eastAsia="el-GR"/>
        </w:rPr>
        <w:t xml:space="preserve">βοηθά </w:t>
      </w:r>
      <w:r w:rsidRPr="00B42733">
        <w:rPr>
          <w:rFonts w:ascii="Lucida Sans Unicode" w:eastAsia="Times New Roman" w:hAnsi="Lucida Sans Unicode" w:cs="Lucida Sans Unicode"/>
          <w:color w:val="000000"/>
          <w:sz w:val="24"/>
          <w:szCs w:val="24"/>
          <w:lang w:eastAsia="el-GR"/>
        </w:rPr>
        <w:t> </w:t>
      </w:r>
      <w:r w:rsidRPr="00B42733">
        <w:rPr>
          <w:rFonts w:ascii="Lucida Sans Unicode" w:eastAsia="Times New Roman" w:hAnsi="Lucida Sans Unicode" w:cs="Lucida Sans Unicode"/>
          <w:color w:val="000000"/>
          <w:sz w:val="24"/>
          <w:szCs w:val="24"/>
          <w:lang w:val="el-GR" w:eastAsia="el-GR"/>
        </w:rPr>
        <w:t>στο</w:t>
      </w:r>
      <w:proofErr w:type="gramEnd"/>
      <w:r w:rsidRPr="00B42733">
        <w:rPr>
          <w:rFonts w:ascii="Lucida Sans Unicode" w:eastAsia="Times New Roman" w:hAnsi="Lucida Sans Unicode" w:cs="Lucida Sans Unicode"/>
          <w:color w:val="000000"/>
          <w:sz w:val="24"/>
          <w:szCs w:val="24"/>
          <w:lang w:val="el-GR" w:eastAsia="el-GR"/>
        </w:rPr>
        <w:t xml:space="preserve"> καθημερινό του έργο. Αναλαμβάνει ένα μέρος από τις αρμοδιότητες του Διευθυντή και τον αναπληρώνει, </w:t>
      </w:r>
      <w:r w:rsidRPr="00B42733">
        <w:rPr>
          <w:rFonts w:ascii="Lucida Sans Unicode" w:eastAsia="Times New Roman" w:hAnsi="Lucida Sans Unicode" w:cs="Lucida Sans Unicode"/>
          <w:color w:val="000000"/>
          <w:sz w:val="24"/>
          <w:szCs w:val="24"/>
          <w:lang w:eastAsia="el-GR"/>
        </w:rPr>
        <w:t> </w:t>
      </w:r>
      <w:r w:rsidRPr="00B42733">
        <w:rPr>
          <w:rFonts w:ascii="Lucida Sans Unicode" w:eastAsia="Times New Roman" w:hAnsi="Lucida Sans Unicode" w:cs="Lucida Sans Unicode"/>
          <w:color w:val="000000"/>
          <w:sz w:val="24"/>
          <w:szCs w:val="24"/>
          <w:lang w:val="el-GR" w:eastAsia="el-GR"/>
        </w:rPr>
        <w:t>όταν αυτός απουσιάζει ή κωλύεται. Συνεργάζεται μαζί του και τον βοηθά για την ομαλή λειτουργία του σχολείου.</w:t>
      </w:r>
    </w:p>
    <w:p w:rsidR="002553E7" w:rsidRDefault="002553E7" w:rsidP="002553E7">
      <w:pPr>
        <w:pStyle w:val="4"/>
        <w:ind w:left="340"/>
        <w:rPr>
          <w:rFonts w:ascii="Lucida Sans Unicode" w:eastAsia="Times New Roman" w:hAnsi="Lucida Sans Unicode" w:cs="Lucida Sans Unicode"/>
          <w:sz w:val="24"/>
          <w:szCs w:val="24"/>
          <w:lang w:val="el-GR" w:eastAsia="el-GR"/>
        </w:rPr>
      </w:pPr>
      <w:bookmarkStart w:id="18" w:name="_Toc404686005"/>
    </w:p>
    <w:p w:rsidR="002553E7" w:rsidRPr="00B42733" w:rsidRDefault="002553E7" w:rsidP="002553E7">
      <w:pPr>
        <w:pStyle w:val="4"/>
        <w:ind w:left="340"/>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sz w:val="24"/>
          <w:szCs w:val="24"/>
          <w:lang w:val="el-GR" w:eastAsia="el-GR"/>
        </w:rPr>
        <w:t>4. ΓΟΝΕΙΣ &amp; ΚΗΔΕΜΟΝΕΣ</w:t>
      </w:r>
      <w:bookmarkEnd w:id="18"/>
      <w:r w:rsidRPr="00B42733">
        <w:rPr>
          <w:rFonts w:ascii="Lucida Sans Unicode" w:eastAsia="Times New Roman" w:hAnsi="Lucida Sans Unicode" w:cs="Lucida Sans Unicode"/>
          <w:sz w:val="24"/>
          <w:szCs w:val="24"/>
          <w:lang w:val="el-GR" w:eastAsia="el-GR"/>
        </w:rPr>
        <w:t xml:space="preserve"> </w:t>
      </w:r>
    </w:p>
    <w:p w:rsidR="002553E7" w:rsidRPr="00B42733" w:rsidRDefault="002553E7" w:rsidP="002553E7">
      <w:pPr>
        <w:spacing w:after="0" w:line="240" w:lineRule="auto"/>
        <w:ind w:left="34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Φυσικοί κηδεμόνες του μαθητή θεωρούνται και οι δύο γονείς του (πατέρας και μητέρα). Σε περίπτωση που αυτοί κατοικούν σε διαφορετική πόλη από αυτή που βρίσκεται το σχολείο του μαθητή, ορίζουν από κοινού τρίτο πρόσωπο ως κηδεμόνα του τέκνου τους με συμβολαιογραφική πράξη. Σε περίπτωση δε διακοπής της έγγαμης συμβίωσης, κηδεμόνας του τέκνου θεωρείται ο γονέας που ορίζεται σύμφωνα με δικαστική απόφαση, η οποία πρέπει να προσκομίζεται στο σχολείο.</w:t>
      </w:r>
    </w:p>
    <w:p w:rsidR="002553E7" w:rsidRDefault="002553E7" w:rsidP="002553E7">
      <w:pPr>
        <w:spacing w:after="0" w:line="240" w:lineRule="auto"/>
        <w:ind w:left="340"/>
        <w:jc w:val="both"/>
        <w:rPr>
          <w:rFonts w:ascii="Lucida Sans Unicode" w:eastAsia="Times New Roman" w:hAnsi="Lucida Sans Unicode" w:cs="Lucida Sans Unicode"/>
          <w:color w:val="000000"/>
          <w:sz w:val="24"/>
          <w:szCs w:val="24"/>
          <w:lang w:val="el-GR" w:eastAsia="el-GR"/>
        </w:rPr>
      </w:pPr>
    </w:p>
    <w:p w:rsidR="002553E7" w:rsidRPr="00B42733" w:rsidRDefault="002553E7" w:rsidP="002553E7">
      <w:pPr>
        <w:spacing w:after="0" w:line="240" w:lineRule="auto"/>
        <w:ind w:left="340"/>
        <w:jc w:val="both"/>
        <w:rPr>
          <w:rFonts w:ascii="Lucida Sans Unicode" w:eastAsia="Times New Roman" w:hAnsi="Lucida Sans Unicode" w:cs="Lucida Sans Unicode"/>
          <w:sz w:val="24"/>
          <w:szCs w:val="24"/>
          <w:lang w:eastAsia="el-GR"/>
        </w:rPr>
      </w:pPr>
      <w:proofErr w:type="spellStart"/>
      <w:r w:rsidRPr="00B42733">
        <w:rPr>
          <w:rFonts w:ascii="Lucida Sans Unicode" w:eastAsia="Times New Roman" w:hAnsi="Lucida Sans Unicode" w:cs="Lucida Sans Unicode"/>
          <w:color w:val="000000"/>
          <w:sz w:val="24"/>
          <w:szCs w:val="24"/>
          <w:lang w:eastAsia="el-GR"/>
        </w:rPr>
        <w:t>Ειδικότερ</w:t>
      </w:r>
      <w:proofErr w:type="spellEnd"/>
      <w:r w:rsidRPr="00B42733">
        <w:rPr>
          <w:rFonts w:ascii="Lucida Sans Unicode" w:eastAsia="Times New Roman" w:hAnsi="Lucida Sans Unicode" w:cs="Lucida Sans Unicode"/>
          <w:color w:val="000000"/>
          <w:sz w:val="24"/>
          <w:szCs w:val="24"/>
          <w:lang w:eastAsia="el-GR"/>
        </w:rPr>
        <w:t>α:</w:t>
      </w:r>
    </w:p>
    <w:p w:rsidR="002553E7" w:rsidRPr="00B42733" w:rsidRDefault="002553E7" w:rsidP="002553E7">
      <w:pPr>
        <w:pStyle w:val="a3"/>
        <w:numPr>
          <w:ilvl w:val="0"/>
          <w:numId w:val="8"/>
        </w:numPr>
        <w:spacing w:after="0" w:line="240" w:lineRule="auto"/>
        <w:ind w:left="340" w:firstLine="0"/>
        <w:jc w:val="both"/>
        <w:rPr>
          <w:rFonts w:ascii="Lucida Sans Unicode" w:eastAsia="Times New Roman" w:hAnsi="Lucida Sans Unicode" w:cs="Lucida Sans Unicode"/>
          <w:color w:val="auto"/>
          <w:sz w:val="24"/>
          <w:szCs w:val="24"/>
          <w:lang w:val="el-GR" w:eastAsia="el-GR"/>
        </w:rPr>
      </w:pPr>
      <w:r w:rsidRPr="00B42733">
        <w:rPr>
          <w:rFonts w:ascii="Lucida Sans Unicode" w:eastAsia="Times New Roman" w:hAnsi="Lucida Sans Unicode" w:cs="Lucida Sans Unicode"/>
          <w:color w:val="000000"/>
          <w:sz w:val="24"/>
          <w:szCs w:val="24"/>
          <w:lang w:val="el-GR" w:eastAsia="el-GR"/>
        </w:rPr>
        <w:t>Οι γονείς-κηδεμόνες εγγράφουν το μαθητή για κάθε σχολική τάξη στο τέλος της σχολικής χρονιάς για το επόμενο διδακτικό έτος.</w:t>
      </w:r>
    </w:p>
    <w:p w:rsidR="002553E7" w:rsidRPr="00B42733" w:rsidRDefault="002553E7" w:rsidP="002553E7">
      <w:pPr>
        <w:pStyle w:val="a3"/>
        <w:numPr>
          <w:ilvl w:val="0"/>
          <w:numId w:val="8"/>
        </w:numPr>
        <w:spacing w:after="0" w:line="240" w:lineRule="auto"/>
        <w:ind w:left="340" w:firstLine="0"/>
        <w:jc w:val="both"/>
        <w:rPr>
          <w:rFonts w:ascii="Lucida Sans Unicode" w:eastAsia="Times New Roman" w:hAnsi="Lucida Sans Unicode" w:cs="Lucida Sans Unicode"/>
          <w:color w:val="auto"/>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Οι γονείς είναι καλό να ενημερώνουν το Διευθυντή και τους εκπαιδευτικούς για θέματα υγείας των μαθητών ή σχετικά με θέματα οικογενειακής και κοινωνικής κατάστασης τους, τα οποία μπορούν να επηρεάσουν την επίδοση, τη φοίτηση και συμπεριφορά τους. Έτσι, οι εκπαιδευτικοί θα μπορέσουν να προσαρμόσουν ανάλογα τη συμπεριφορά τους και να αντιμετωπίσουν με ευαισθησία και εχεμύθεια τα ιδιαίτερα προβλήματα αυτών. </w:t>
      </w:r>
    </w:p>
    <w:p w:rsidR="002553E7" w:rsidRPr="00B1614B" w:rsidRDefault="002553E7" w:rsidP="002553E7">
      <w:pPr>
        <w:pStyle w:val="a3"/>
        <w:numPr>
          <w:ilvl w:val="0"/>
          <w:numId w:val="8"/>
        </w:numPr>
        <w:spacing w:after="0" w:line="240" w:lineRule="auto"/>
        <w:ind w:left="340" w:firstLine="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Οι γονείς-κηδεμόνες δεν παραλείπουν να ενημερώνονται τακτικά για τη φοίτηση, τη σχολική επίδοση και συμπεριφορά των μαθητών. Η φοίτηση (απουσίες) των μαθητών Λυκείου διέπεται από τις διατάξεις του άρθρου 2 του Π.Δ. 485/1983 (ΦΕΚ Α΄184), η με αριθ. </w:t>
      </w:r>
      <w:proofErr w:type="spellStart"/>
      <w:r w:rsidRPr="00B42733">
        <w:rPr>
          <w:rFonts w:ascii="Lucida Sans Unicode" w:eastAsia="Times New Roman" w:hAnsi="Lucida Sans Unicode" w:cs="Lucida Sans Unicode"/>
          <w:color w:val="000000"/>
          <w:sz w:val="24"/>
          <w:szCs w:val="24"/>
          <w:lang w:val="el-GR" w:eastAsia="el-GR"/>
        </w:rPr>
        <w:t>πρωτ</w:t>
      </w:r>
      <w:proofErr w:type="spellEnd"/>
      <w:r w:rsidRPr="00B42733">
        <w:rPr>
          <w:rFonts w:ascii="Lucida Sans Unicode" w:eastAsia="Times New Roman" w:hAnsi="Lucida Sans Unicode" w:cs="Lucida Sans Unicode"/>
          <w:color w:val="000000"/>
          <w:sz w:val="24"/>
          <w:szCs w:val="24"/>
          <w:lang w:val="el-GR" w:eastAsia="el-GR"/>
        </w:rPr>
        <w:t xml:space="preserve">. </w:t>
      </w:r>
      <w:r w:rsidRPr="00B1614B">
        <w:rPr>
          <w:rFonts w:ascii="Lucida Sans Unicode" w:eastAsia="Times New Roman" w:hAnsi="Lucida Sans Unicode" w:cs="Lucida Sans Unicode"/>
          <w:color w:val="000000"/>
          <w:sz w:val="24"/>
          <w:szCs w:val="24"/>
          <w:lang w:val="el-GR" w:eastAsia="el-GR"/>
        </w:rPr>
        <w:t>Γ2/2209/18-03-1998 (ΦΕΚ Β΄ 314) και το Π.Δ. 185/1990 (ΦΕΚ Α΄70)</w:t>
      </w:r>
      <w:r w:rsidR="00B1614B">
        <w:rPr>
          <w:rFonts w:ascii="Lucida Sans Unicode" w:eastAsia="Times New Roman" w:hAnsi="Lucida Sans Unicode" w:cs="Lucida Sans Unicode"/>
          <w:color w:val="000000"/>
          <w:sz w:val="24"/>
          <w:szCs w:val="24"/>
          <w:lang w:val="el-GR" w:eastAsia="el-GR"/>
        </w:rPr>
        <w:t>, όπως αντικαταστάθηκαν από την ΥΑ 10645/ΓΔ4/23-1-2018</w:t>
      </w:r>
      <w:r w:rsidRPr="00B1614B">
        <w:rPr>
          <w:rFonts w:ascii="Lucida Sans Unicode" w:eastAsia="Times New Roman" w:hAnsi="Lucida Sans Unicode" w:cs="Lucida Sans Unicode"/>
          <w:color w:val="000000"/>
          <w:sz w:val="24"/>
          <w:szCs w:val="24"/>
          <w:lang w:val="el-GR" w:eastAsia="el-GR"/>
        </w:rPr>
        <w:t>.</w:t>
      </w:r>
    </w:p>
    <w:p w:rsidR="002553E7" w:rsidRPr="00B42733" w:rsidRDefault="002553E7" w:rsidP="002553E7">
      <w:pPr>
        <w:spacing w:after="0" w:line="240" w:lineRule="auto"/>
        <w:ind w:left="340"/>
        <w:jc w:val="both"/>
        <w:rPr>
          <w:rFonts w:ascii="Lucida Sans Unicode" w:eastAsia="Times New Roman" w:hAnsi="Lucida Sans Unicode" w:cs="Lucida Sans Unicode"/>
          <w:b/>
          <w:bCs/>
          <w:color w:val="000000"/>
          <w:sz w:val="24"/>
          <w:szCs w:val="24"/>
          <w:lang w:val="el-GR" w:eastAsia="el-GR"/>
        </w:rPr>
      </w:pPr>
    </w:p>
    <w:p w:rsidR="002553E7" w:rsidRPr="00B42733" w:rsidRDefault="002553E7" w:rsidP="002553E7">
      <w:pPr>
        <w:spacing w:after="0" w:line="240" w:lineRule="auto"/>
        <w:ind w:left="34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b/>
          <w:bCs/>
          <w:color w:val="000000"/>
          <w:sz w:val="24"/>
          <w:szCs w:val="24"/>
          <w:lang w:val="el-GR" w:eastAsia="el-GR"/>
        </w:rPr>
        <w:t>Ο Σύλλογος Γονέων και Κηδεμόνων</w:t>
      </w:r>
      <w:r w:rsidRPr="00B42733">
        <w:rPr>
          <w:rFonts w:ascii="Lucida Sans Unicode" w:eastAsia="Times New Roman" w:hAnsi="Lucida Sans Unicode" w:cs="Lucida Sans Unicode"/>
          <w:color w:val="000000"/>
          <w:sz w:val="24"/>
          <w:szCs w:val="24"/>
          <w:lang w:val="el-GR" w:eastAsia="el-GR"/>
        </w:rPr>
        <w:t xml:space="preserve"> πρέπει να συνεργάζεται αρμονικά με το Διευθυντή, τους Υποδιευθυντές και το Σύλλογο των Διδασκόντων για θέματα που αφορούν στην εύρυθμη λειτουργία του σχολείου, στη διοργάνωση των ενδοσχολικών και εξωσχολικών εκδηλώσεων, δραστηριοτήτων και προγραμμάτων καθώς και στην καλλιέργεια ενός καλού, συνεργατικού κλίματος μεταξύ όλων των παραγόντων της σχολικής ζωής.</w:t>
      </w:r>
    </w:p>
    <w:p w:rsidR="002553E7" w:rsidRPr="00B42733" w:rsidRDefault="002553E7" w:rsidP="002553E7">
      <w:pPr>
        <w:spacing w:after="0" w:line="240" w:lineRule="auto"/>
        <w:ind w:left="340"/>
        <w:jc w:val="both"/>
        <w:rPr>
          <w:rFonts w:ascii="Lucida Sans Unicode" w:eastAsia="Times New Roman" w:hAnsi="Lucida Sans Unicode" w:cs="Lucida Sans Unicode"/>
          <w:b/>
          <w:bCs/>
          <w:color w:val="000000"/>
          <w:sz w:val="24"/>
          <w:szCs w:val="24"/>
          <w:lang w:val="el-GR" w:eastAsia="el-GR"/>
        </w:rPr>
      </w:pPr>
    </w:p>
    <w:p w:rsidR="002553E7" w:rsidRPr="00B42733" w:rsidRDefault="002553E7" w:rsidP="002553E7">
      <w:pPr>
        <w:pStyle w:val="4"/>
        <w:ind w:left="340"/>
        <w:rPr>
          <w:rFonts w:ascii="Lucida Sans Unicode" w:eastAsia="Times New Roman" w:hAnsi="Lucida Sans Unicode" w:cs="Lucida Sans Unicode"/>
          <w:sz w:val="24"/>
          <w:szCs w:val="24"/>
          <w:lang w:val="el-GR" w:eastAsia="el-GR"/>
        </w:rPr>
      </w:pPr>
      <w:bookmarkStart w:id="19" w:name="_Toc404686006"/>
      <w:r w:rsidRPr="00B42733">
        <w:rPr>
          <w:rFonts w:ascii="Lucida Sans Unicode" w:eastAsia="Times New Roman" w:hAnsi="Lucida Sans Unicode" w:cs="Lucida Sans Unicode"/>
          <w:sz w:val="24"/>
          <w:szCs w:val="24"/>
          <w:lang w:val="el-GR" w:eastAsia="el-GR"/>
        </w:rPr>
        <w:t>5. ΑΠΟΥΣΙΕΣ</w:t>
      </w:r>
      <w:bookmarkEnd w:id="19"/>
      <w:r w:rsidRPr="00B42733">
        <w:rPr>
          <w:rFonts w:ascii="Lucida Sans Unicode" w:eastAsia="Times New Roman" w:hAnsi="Lucida Sans Unicode" w:cs="Lucida Sans Unicode"/>
          <w:sz w:val="24"/>
          <w:szCs w:val="24"/>
          <w:lang w:val="el-GR" w:eastAsia="el-GR"/>
        </w:rPr>
        <w:t xml:space="preserve">  </w:t>
      </w:r>
    </w:p>
    <w:p w:rsidR="002553E7" w:rsidRPr="00B42733" w:rsidRDefault="002553E7" w:rsidP="002553E7">
      <w:pPr>
        <w:pStyle w:val="5"/>
        <w:ind w:left="340"/>
        <w:rPr>
          <w:rFonts w:ascii="Lucida Sans Unicode" w:eastAsia="Times New Roman" w:hAnsi="Lucida Sans Unicode" w:cs="Lucida Sans Unicode"/>
          <w:sz w:val="24"/>
          <w:szCs w:val="24"/>
          <w:lang w:val="el-GR" w:eastAsia="el-GR"/>
        </w:rPr>
      </w:pPr>
      <w:bookmarkStart w:id="20" w:name="_Toc404686007"/>
      <w:r w:rsidRPr="00B42733">
        <w:rPr>
          <w:rFonts w:ascii="Lucida Sans Unicode" w:eastAsia="Times New Roman" w:hAnsi="Lucida Sans Unicode" w:cs="Lucida Sans Unicode"/>
          <w:sz w:val="24"/>
          <w:szCs w:val="24"/>
          <w:lang w:val="el-GR" w:eastAsia="el-GR"/>
        </w:rPr>
        <w:t>5.1 ΧΑΡΑΚΤΗΡΙΣΜΟΣ ΦΟΙΤΗΣΗΣ</w:t>
      </w:r>
      <w:bookmarkEnd w:id="20"/>
    </w:p>
    <w:p w:rsidR="002553E7" w:rsidRPr="00B42733" w:rsidRDefault="002553E7" w:rsidP="002553E7">
      <w:pPr>
        <w:spacing w:after="0" w:line="240" w:lineRule="auto"/>
        <w:ind w:left="34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Σύμφωνα με Προεδρικά Διατάγματα, για το χαρακτηρισμό της φοίτησης και τη δικαιολόγηση των απουσιών των μαθητών της Δευτεροβάθμιας Εκπαίδευσης ισχύουν τα παρακάτω :</w:t>
      </w:r>
    </w:p>
    <w:p w:rsidR="002553E7" w:rsidRPr="00B1614B" w:rsidRDefault="002553E7" w:rsidP="00B1614B">
      <w:pPr>
        <w:spacing w:after="0" w:line="240" w:lineRule="auto"/>
        <w:ind w:left="340"/>
        <w:jc w:val="both"/>
        <w:rPr>
          <w:rFonts w:ascii="Lucida Sans Unicode" w:eastAsia="Times New Roman" w:hAnsi="Lucida Sans Unicode" w:cs="Lucida Sans Unicode"/>
          <w:b/>
          <w:sz w:val="24"/>
          <w:szCs w:val="24"/>
          <w:lang w:val="el-GR" w:eastAsia="el-GR"/>
        </w:rPr>
      </w:pPr>
      <w:r w:rsidRPr="00B42733">
        <w:rPr>
          <w:rFonts w:ascii="Lucida Sans Unicode" w:eastAsia="Times New Roman" w:hAnsi="Lucida Sans Unicode" w:cs="Lucida Sans Unicode"/>
          <w:color w:val="000000"/>
          <w:sz w:val="24"/>
          <w:szCs w:val="24"/>
          <w:lang w:val="el-GR" w:eastAsia="el-GR"/>
        </w:rPr>
        <w:t xml:space="preserve">Με τη λήξη των μαθημάτων και πριν από τις προαγωγικές – απολυτήριες εξετάσεις χαρακτηρίζεται από το Σύλλογο Διδασκόντων η φοίτηση κάθε μαθητή ανάλογα με τον αριθμό των απουσιών του: </w:t>
      </w:r>
      <w:r w:rsidRPr="00B42733">
        <w:rPr>
          <w:rFonts w:ascii="Lucida Sans Unicode" w:eastAsia="Times New Roman" w:hAnsi="Lucida Sans Unicode" w:cs="Lucida Sans Unicode"/>
          <w:b/>
          <w:color w:val="000000"/>
          <w:sz w:val="24"/>
          <w:szCs w:val="24"/>
          <w:lang w:val="el-GR" w:eastAsia="el-GR"/>
        </w:rPr>
        <w:t>επαρκής ή ανεπαρκής</w:t>
      </w:r>
      <w:r w:rsidR="00B1614B">
        <w:rPr>
          <w:rFonts w:ascii="Lucida Sans Unicode" w:eastAsia="Times New Roman" w:hAnsi="Lucida Sans Unicode" w:cs="Lucida Sans Unicode"/>
          <w:b/>
          <w:color w:val="000000"/>
          <w:sz w:val="24"/>
          <w:szCs w:val="24"/>
          <w:lang w:val="el-GR" w:eastAsia="el-GR"/>
        </w:rPr>
        <w:t>, όταν ξεπερνά</w:t>
      </w:r>
      <w:r w:rsidR="00B1614B">
        <w:rPr>
          <w:rFonts w:ascii="Lucida Sans Unicode" w:eastAsia="Times New Roman" w:hAnsi="Lucida Sans Unicode" w:cs="Lucida Sans Unicode"/>
          <w:b/>
          <w:sz w:val="24"/>
          <w:szCs w:val="24"/>
          <w:lang w:val="el-GR" w:eastAsia="el-GR"/>
        </w:rPr>
        <w:t xml:space="preserve"> </w:t>
      </w:r>
      <w:r w:rsidRPr="00B42733">
        <w:rPr>
          <w:rFonts w:ascii="Lucida Sans Unicode" w:eastAsia="Times New Roman" w:hAnsi="Lucida Sans Unicode" w:cs="Lucida Sans Unicode"/>
          <w:color w:val="000000"/>
          <w:sz w:val="24"/>
          <w:szCs w:val="24"/>
          <w:lang w:val="el-GR" w:eastAsia="el-GR"/>
        </w:rPr>
        <w:t>τις εκατόν δεκατέσσερις (</w:t>
      </w:r>
      <w:r w:rsidR="00B1614B">
        <w:rPr>
          <w:rFonts w:ascii="Lucida Sans Unicode" w:eastAsia="Times New Roman" w:hAnsi="Lucida Sans Unicode" w:cs="Lucida Sans Unicode"/>
          <w:color w:val="000000"/>
          <w:sz w:val="24"/>
          <w:szCs w:val="24"/>
          <w:lang w:val="el-GR" w:eastAsia="el-GR"/>
        </w:rPr>
        <w:t>114)</w:t>
      </w:r>
      <w:r w:rsidRPr="00B42733">
        <w:rPr>
          <w:rFonts w:ascii="Lucida Sans Unicode" w:eastAsia="Times New Roman" w:hAnsi="Lucida Sans Unicode" w:cs="Lucida Sans Unicode"/>
          <w:color w:val="000000"/>
          <w:sz w:val="24"/>
          <w:szCs w:val="24"/>
          <w:lang w:val="el-GR" w:eastAsia="el-GR"/>
        </w:rPr>
        <w:t>.</w:t>
      </w:r>
    </w:p>
    <w:p w:rsidR="002553E7" w:rsidRPr="00B42733" w:rsidRDefault="002553E7" w:rsidP="002553E7">
      <w:pPr>
        <w:spacing w:after="0" w:line="240" w:lineRule="auto"/>
        <w:ind w:left="34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Οι μαθητές, των οποίων η φοίτηση χαρακτηρίζεται ανεπαρκής, είναι υποχρεωμένοι να επαναλάβουν τη φοίτηση στην ίδια τάξη.</w:t>
      </w:r>
    </w:p>
    <w:p w:rsidR="002553E7" w:rsidRPr="00B42733" w:rsidRDefault="002553E7" w:rsidP="002553E7">
      <w:pPr>
        <w:spacing w:after="0" w:line="240" w:lineRule="auto"/>
        <w:ind w:left="34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Η ευθύνη παρακολούθησης της φοίτησης του μαθητή ανήκει εξ ολοκλήρου στους γονείς του.</w:t>
      </w:r>
    </w:p>
    <w:p w:rsidR="002553E7" w:rsidRDefault="002553E7" w:rsidP="002553E7">
      <w:pPr>
        <w:pStyle w:val="4"/>
        <w:ind w:left="340"/>
        <w:rPr>
          <w:rFonts w:ascii="Lucida Sans Unicode" w:hAnsi="Lucida Sans Unicode" w:cs="Lucida Sans Unicode"/>
          <w:sz w:val="24"/>
          <w:szCs w:val="24"/>
          <w:lang w:val="el-GR"/>
        </w:rPr>
      </w:pPr>
    </w:p>
    <w:p w:rsidR="002553E7" w:rsidRPr="00B42733" w:rsidRDefault="002553E7" w:rsidP="002553E7">
      <w:pPr>
        <w:pStyle w:val="4"/>
        <w:ind w:left="340"/>
        <w:rPr>
          <w:rFonts w:ascii="Lucida Sans Unicode" w:hAnsi="Lucida Sans Unicode" w:cs="Lucida Sans Unicode"/>
          <w:sz w:val="24"/>
          <w:szCs w:val="24"/>
          <w:lang w:val="el-GR"/>
        </w:rPr>
      </w:pPr>
      <w:r w:rsidRPr="00B42733">
        <w:rPr>
          <w:rFonts w:ascii="Lucida Sans Unicode" w:hAnsi="Lucida Sans Unicode" w:cs="Lucida Sans Unicode"/>
          <w:sz w:val="24"/>
          <w:szCs w:val="24"/>
          <w:lang w:val="el-GR"/>
        </w:rPr>
        <w:t xml:space="preserve"> </w:t>
      </w:r>
      <w:bookmarkStart w:id="21" w:name="_Toc404686009"/>
      <w:r w:rsidRPr="00B42733">
        <w:rPr>
          <w:rFonts w:ascii="Lucida Sans Unicode" w:hAnsi="Lucida Sans Unicode" w:cs="Lucida Sans Unicode"/>
          <w:sz w:val="24"/>
          <w:szCs w:val="24"/>
          <w:lang w:val="el-GR"/>
        </w:rPr>
        <w:t>6.  ΑΠΟΔΟΧΗ ΚΑΝΟΝΙΣΜΟΥ</w:t>
      </w:r>
      <w:bookmarkEnd w:id="21"/>
    </w:p>
    <w:p w:rsidR="002553E7" w:rsidRPr="00B42733" w:rsidRDefault="002553E7" w:rsidP="002553E7">
      <w:pPr>
        <w:spacing w:after="0" w:line="240" w:lineRule="auto"/>
        <w:ind w:left="34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lang w:val="el-GR" w:eastAsia="el-GR"/>
        </w:rPr>
        <w:t>Ο παρών εσωτερικός κανονισμός συντάχθηκε με στόχο να ρυθμίσει τις συνθήκες της καθημερινής σχολικής ζωής, ώστε να διασφαλίζεται η τάξη και η ομαλότητα, να διευκολύνεται το εκπαιδευτικό έργο και να ενισχύεται η παρεχόμενη παιδεία. Για την επιτυχή εφαρμογή του απαιτείται η συναίνεση όλων των συντελεστών της σχολικής ζωής και η από μέρους τους συνειδητή αποδοχή των κανόνων που περιλαμβάνει και η πρόθυμη βούληση να τους τηρήσουν.</w:t>
      </w:r>
    </w:p>
    <w:p w:rsidR="002553E7" w:rsidRPr="00B42733" w:rsidRDefault="002553E7" w:rsidP="002553E7">
      <w:pPr>
        <w:spacing w:after="0" w:line="240" w:lineRule="auto"/>
        <w:ind w:left="340"/>
        <w:jc w:val="both"/>
        <w:rPr>
          <w:rFonts w:ascii="Lucida Sans Unicode" w:eastAsia="Times New Roman" w:hAnsi="Lucida Sans Unicode" w:cs="Lucida Sans Unicode"/>
          <w:color w:val="000000"/>
          <w:sz w:val="24"/>
          <w:szCs w:val="24"/>
          <w:u w:val="single"/>
          <w:lang w:val="el-GR" w:eastAsia="el-GR"/>
        </w:rPr>
      </w:pPr>
    </w:p>
    <w:p w:rsidR="002553E7" w:rsidRPr="00B42733" w:rsidRDefault="002553E7" w:rsidP="002553E7">
      <w:pPr>
        <w:spacing w:after="0" w:line="240" w:lineRule="auto"/>
        <w:ind w:left="340"/>
        <w:jc w:val="both"/>
        <w:rPr>
          <w:rFonts w:ascii="Lucida Sans Unicode" w:eastAsia="Times New Roman" w:hAnsi="Lucida Sans Unicode" w:cs="Lucida Sans Unicode"/>
          <w:sz w:val="24"/>
          <w:szCs w:val="24"/>
          <w:lang w:val="el-GR" w:eastAsia="el-GR"/>
        </w:rPr>
      </w:pPr>
      <w:r w:rsidRPr="00B42733">
        <w:rPr>
          <w:rFonts w:ascii="Lucida Sans Unicode" w:eastAsia="Times New Roman" w:hAnsi="Lucida Sans Unicode" w:cs="Lucida Sans Unicode"/>
          <w:color w:val="000000"/>
          <w:sz w:val="24"/>
          <w:szCs w:val="24"/>
          <w:u w:val="single"/>
          <w:lang w:val="el-GR" w:eastAsia="el-GR"/>
        </w:rPr>
        <w:t>Σημείωση</w:t>
      </w:r>
      <w:r w:rsidRPr="00B42733">
        <w:rPr>
          <w:rFonts w:ascii="Lucida Sans Unicode" w:eastAsia="Times New Roman" w:hAnsi="Lucida Sans Unicode" w:cs="Lucida Sans Unicode"/>
          <w:color w:val="000000"/>
          <w:sz w:val="24"/>
          <w:szCs w:val="24"/>
          <w:lang w:val="el-GR" w:eastAsia="el-GR"/>
        </w:rPr>
        <w:t xml:space="preserve">: </w:t>
      </w:r>
      <w:r w:rsidRPr="00B42733">
        <w:rPr>
          <w:rFonts w:ascii="Lucida Sans Unicode" w:eastAsia="Times New Roman" w:hAnsi="Lucida Sans Unicode" w:cs="Lucida Sans Unicode"/>
          <w:color w:val="000000"/>
          <w:sz w:val="24"/>
          <w:szCs w:val="24"/>
          <w:lang w:eastAsia="el-GR"/>
        </w:rPr>
        <w:t>  </w:t>
      </w:r>
      <w:r w:rsidRPr="00B42733">
        <w:rPr>
          <w:rFonts w:ascii="Lucida Sans Unicode" w:eastAsia="Times New Roman" w:hAnsi="Lucida Sans Unicode" w:cs="Lucida Sans Unicode"/>
          <w:color w:val="000000"/>
          <w:sz w:val="24"/>
          <w:szCs w:val="24"/>
          <w:lang w:val="el-GR" w:eastAsia="el-GR"/>
        </w:rPr>
        <w:t>Για τη διαμόρφωση του κανονισμού αυτού συνεργάστηκαν ο Σύλλογος Διδασκόντων, οι μαθητές και οι γονείς</w:t>
      </w:r>
      <w:r>
        <w:rPr>
          <w:rFonts w:ascii="Lucida Sans Unicode" w:eastAsia="Times New Roman" w:hAnsi="Lucida Sans Unicode" w:cs="Lucida Sans Unicode"/>
          <w:color w:val="000000"/>
          <w:sz w:val="24"/>
          <w:szCs w:val="24"/>
          <w:lang w:val="el-GR" w:eastAsia="el-GR"/>
        </w:rPr>
        <w:t xml:space="preserve"> και κηδεμόνες</w:t>
      </w:r>
      <w:r w:rsidR="00341692">
        <w:rPr>
          <w:rFonts w:ascii="Lucida Sans Unicode" w:eastAsia="Times New Roman" w:hAnsi="Lucida Sans Unicode" w:cs="Lucida Sans Unicode"/>
          <w:color w:val="000000"/>
          <w:sz w:val="24"/>
          <w:szCs w:val="24"/>
          <w:lang w:val="el-GR" w:eastAsia="el-GR"/>
        </w:rPr>
        <w:t xml:space="preserve"> του Παλλατιδείου Γενικού Λυκείου Σιδηροκάστρου</w:t>
      </w:r>
      <w:r w:rsidRPr="00B42733">
        <w:rPr>
          <w:rFonts w:ascii="Lucida Sans Unicode" w:eastAsia="Times New Roman" w:hAnsi="Lucida Sans Unicode" w:cs="Lucida Sans Unicode"/>
          <w:color w:val="000000"/>
          <w:sz w:val="24"/>
          <w:szCs w:val="24"/>
          <w:lang w:val="el-GR" w:eastAsia="el-GR"/>
        </w:rPr>
        <w:t>, λαμβάνοντας υπόψη τις “Βασικές αρχές κανονισμού λειτουργίας</w:t>
      </w:r>
      <w:bookmarkStart w:id="22" w:name="_GoBack"/>
      <w:bookmarkEnd w:id="22"/>
      <w:r w:rsidRPr="00B42733">
        <w:rPr>
          <w:rFonts w:ascii="Lucida Sans Unicode" w:eastAsia="Times New Roman" w:hAnsi="Lucida Sans Unicode" w:cs="Lucida Sans Unicode"/>
          <w:color w:val="000000"/>
          <w:sz w:val="24"/>
          <w:szCs w:val="24"/>
          <w:lang w:val="el-GR" w:eastAsia="el-GR"/>
        </w:rPr>
        <w:t xml:space="preserve"> των σχολείων” του Υπουργείου Παιδείας και Θρησκευμάτων.</w:t>
      </w:r>
    </w:p>
    <w:p w:rsidR="002553E7" w:rsidRPr="00B42733" w:rsidRDefault="002553E7" w:rsidP="002553E7">
      <w:pPr>
        <w:spacing w:after="240" w:line="240" w:lineRule="auto"/>
        <w:ind w:left="340"/>
        <w:rPr>
          <w:rFonts w:ascii="Lucida Sans Unicode" w:eastAsia="Times New Roman" w:hAnsi="Lucida Sans Unicode" w:cs="Lucida Sans Unicode"/>
          <w:sz w:val="24"/>
          <w:szCs w:val="24"/>
          <w:lang w:val="el-GR" w:eastAsia="el-GR"/>
        </w:rPr>
      </w:pPr>
    </w:p>
    <w:p w:rsidR="002553E7" w:rsidRPr="00B42733" w:rsidRDefault="002553E7" w:rsidP="002553E7">
      <w:pPr>
        <w:spacing w:line="240" w:lineRule="auto"/>
        <w:ind w:left="340"/>
        <w:rPr>
          <w:rFonts w:ascii="Lucida Sans Unicode" w:hAnsi="Lucida Sans Unicode" w:cs="Lucida Sans Unicode"/>
          <w:sz w:val="24"/>
          <w:szCs w:val="24"/>
          <w:lang w:val="el-GR"/>
        </w:rPr>
      </w:pPr>
    </w:p>
    <w:p w:rsidR="002553E7" w:rsidRPr="00B820DB" w:rsidRDefault="002553E7" w:rsidP="002553E7">
      <w:pPr>
        <w:pStyle w:val="a4"/>
        <w:ind w:left="709" w:right="431"/>
        <w:jc w:val="center"/>
        <w:rPr>
          <w:rFonts w:ascii="Lucida Sans Unicode" w:hAnsi="Lucida Sans Unicode" w:cs="Lucida Sans Unicode"/>
          <w:b/>
          <w:sz w:val="24"/>
          <w:szCs w:val="24"/>
          <w:lang w:val="el-GR"/>
        </w:rPr>
      </w:pPr>
      <w:bookmarkStart w:id="23" w:name="_Toc404686010"/>
      <w:r w:rsidRPr="00B820DB">
        <w:rPr>
          <w:rFonts w:ascii="Lucida Sans Unicode" w:hAnsi="Lucida Sans Unicode" w:cs="Lucida Sans Unicode"/>
          <w:b/>
          <w:sz w:val="24"/>
          <w:szCs w:val="24"/>
          <w:lang w:val="el-GR"/>
        </w:rPr>
        <w:t>ΠΑΡΑΡΤΗΜΑ</w:t>
      </w:r>
      <w:bookmarkEnd w:id="23"/>
    </w:p>
    <w:p w:rsidR="002553E7" w:rsidRPr="00874FAC" w:rsidRDefault="002553E7" w:rsidP="002553E7">
      <w:pPr>
        <w:pStyle w:val="4"/>
        <w:ind w:left="340"/>
        <w:jc w:val="center"/>
        <w:rPr>
          <w:rFonts w:ascii="Lucida Sans Unicode" w:hAnsi="Lucida Sans Unicode" w:cs="Lucida Sans Unicode"/>
          <w:sz w:val="28"/>
          <w:szCs w:val="28"/>
          <w:lang w:val="el-GR"/>
        </w:rPr>
      </w:pPr>
      <w:r w:rsidRPr="00874FAC">
        <w:rPr>
          <w:rFonts w:ascii="Lucida Sans Unicode" w:hAnsi="Lucida Sans Unicode" w:cs="Lucida Sans Unicode"/>
          <w:sz w:val="28"/>
          <w:szCs w:val="28"/>
          <w:lang w:val="el-GR"/>
        </w:rPr>
        <w:t>Κανονισμός εργαστηρίου Φυσικών Επιστημών.</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Αγαπητοί γονείς ή κηδεμόνες,</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Το σχολείο καταβάλει προσπάθεια να δημιουργήσει και να διατηρήσει ένα ασφαλές και δημιουργικό περιβάλλον στο Εργαστήριο Φυσικών Επιστημών. Κύριο μέλημα είναι η προστασία των παιδιών σας αλλά και ο σεβασμός της εργασίας που γίνεται μέσα στο εργαστήριο. Οι παρακάτω κανόνες απαιτούν αποδοχή από όλους μας για να πετύχουμε τον σκοπό μας. Γι’ αυτό προτείνουμε να τους μελετήστε προσεκτικά μαζί με τα παιδιά σας και στη συνέχεια να τα παρακινήστε για την πιστή εφαρμογή τους. Η υπογραφή σας είναι απαραίτητη για να επιτραπεί η χρήση του εργαστηρίου από αυτά.</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Αγαπητέ/ή μαθητή/</w:t>
      </w:r>
      <w:proofErr w:type="spellStart"/>
      <w:r w:rsidRPr="00B42733">
        <w:rPr>
          <w:rFonts w:ascii="Lucida Sans Unicode" w:hAnsi="Lucida Sans Unicode" w:cs="Lucida Sans Unicode"/>
          <w:color w:val="auto"/>
          <w:sz w:val="24"/>
          <w:szCs w:val="24"/>
          <w:lang w:val="el-GR"/>
        </w:rPr>
        <w:t>τρια</w:t>
      </w:r>
      <w:proofErr w:type="spellEnd"/>
      <w:r w:rsidRPr="00B42733">
        <w:rPr>
          <w:rFonts w:ascii="Lucida Sans Unicode" w:hAnsi="Lucida Sans Unicode" w:cs="Lucida Sans Unicode"/>
          <w:color w:val="auto"/>
          <w:sz w:val="24"/>
          <w:szCs w:val="24"/>
          <w:lang w:val="el-GR"/>
        </w:rPr>
        <w:t>,</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Μην ξεχνάς πως το εργαστήριο είναι χώρος για σοβαρή εργασία.</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 xml:space="preserve">Θα πρέπει να συμπεριφέρεσαι πάντα υπεύθυνα σε αυτόν τον χώρο, άρα παιχνίδια, φάρσες και πειράγματα δεν θα είναι δεκτά και ανεκτά. </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Κατά την είσοδο στο εργαστήριο δεν αγγίζεις διατάξεις και πειράματα που είναι στημένα για άλλο μάθημα ή τάξη. Οποιαδήποτε επέμβαση θα τιμωρείται.</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Ποτέ δεν πρέπει να τρως ή να πίνεις στο εργαστήριο. Σε αντίθετη περίπτωση θα αποβληθείς από το μάθημα.</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Εάν το πείραμα απαιτεί προετοιμασία, φροντίζεις να είσαι έτοιμος γι’ αυτό.</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Στο χώρο του εργαστηρίου φέρνεις μόνο ό,τι είναι απαραίτητο για το μάθημα (βιβλίο, τετράδιο κλπ.).</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Ακολουθείς πάντα πιστά τις οδηγίες που σου δίνονται από τον καθηγητή σου.</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Κατά τη διάρκεια των πειραμάτων δεν θα ακουμπάς με τα χέρια σου το πρόσωπο, τα μάτια ή το στόμα σου.</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 xml:space="preserve"> Δεν αγγίζεις ποτέ κανένα εργαστηριακό όργανο ή συσκευή χωρίς την άδεια του καθηγητή σου.</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Δώσε ιδιαίτερη προσοχή στο ηλεκτρικό ρεύμα. Δε θα χρησιμοποιήσεις καμία πρίζα και δε θα πατήσεις κανένα διακόπτη αν δεν σου δώσει σχετική οδηγία ο καθηγητής σου. Υπάρχει κίνδυνος ηλεκτροπληξίας ή πρόκλησης βλάβης σε κάποια συσκευή.</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 xml:space="preserve">Προσέχεις πάντα την τάση λειτουργίας των οργάνων και φυσικά δεν τα χειρίζεσαι χωρίς την άδεια και την επίβλεψη του καθηγητή σου.  </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Απαγορεύεται να αγγίζεις οποιαδήποτε ουσία ή υλικό χρησιμοποιείται στα πειράματα χωρίς την άδεια και την επιτήρηση του καθηγητή σου. Κάποια από αυτά ίσως είναι επικίνδυνα.</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Τα ντουλάπια αποθήκευσης που υπάρχουν στο εργαστήριο ανοίγουν μόνο με την άδεια του καθηγητή σου.</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Δεν επιτρέπεται να απομακρύνεις από το εργαστήριο οποιονδήποτε εξοπλισμό ή χημικό χωρίς άδεια.</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Σε περίπτωση που κάποιο χημικό έρθει σε επαφή με το δέρμα σου, πρέπει να ξεπλυθείς αμέσως με άφθονο νερό και φυσικά να ενημερώσεις τον καθηγητή σου.</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Εάν φοράς φακούς επαφής θα πρέπει να ενημερώσεις τον καθηγητή σου.</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 xml:space="preserve">Εάν σου δοθεί οδηγία να φορέσεις προστατευτικά γυαλιά, θα το κάνεις χωρίς αντίρρηση. Τα μάτια σου δεν πρέπει να κινδυνέψουν. </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 xml:space="preserve">Εάν σου δοθεί οδηγία να φορέσεις προστατευτικά γάντια, θα το κάνεις χωρίς αντίρρηση. Το δέρμα σου πρέπει να προστατευθεί. </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Τα γυάλινα σκεύη απαιτούν ιδιαίτερη προσοχή στο χειρισμό τους. Να θυμάσαι πως το θερμό γυαλί δεν ξεχωρίζει από το κρύο. Επίσης απαγορεύεται να πιάνεις σπασμένα σκεύη.</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Είμαστε όλοι πολύ προσεκτικοί όταν χρησιμοποιούμε φωτιά ή θερμαινόμενη πλάκα. Τα εγκαύματα είναι ιδιαίτερα συχνά στα εργαστήρια.</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 xml:space="preserve">Τα μικροσκόπια πρέπει να χειρίζονται με μεγάλη προσοχή και σύμφωνα πάντα με τις οδηγίες του καθηγητή σου. </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Η προετοιμασία υλικού για παρατήρηση στο μικροσκόπιο γίνεται πολύ προσεκτικά, με σωστή χρήση των εργαλείων και πάντα ακολουθώντας πιστά τις οδηγίες του καθηγητή σου.</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Το πλύσιμο των χεριών είναι απαραίτητο εάν έχεις εμπλακεί στο πείραμα.</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 xml:space="preserve">Να θυμάσαι πως ο χώρος αυτός θα χρησιμοποιηθεί και από άλλους συμμαθητές σου και άρα πρέπει μετά το μάθημα να παραδοθεί καθαρός και συμμαζεμένος. </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 xml:space="preserve">Να φροντίζεις πάντα να μην αφήνεις σκουπίδια, να μην γράφεις πάνω στους πάγκους εργασίας και να βάζεις την καρέκλα σου στη θέση της πριν φύγεις. </w:t>
      </w:r>
    </w:p>
    <w:p w:rsidR="002553E7" w:rsidRPr="00B42733" w:rsidRDefault="002553E7" w:rsidP="002553E7">
      <w:pPr>
        <w:spacing w:line="240" w:lineRule="auto"/>
        <w:ind w:left="340"/>
        <w:jc w:val="both"/>
        <w:rPr>
          <w:rFonts w:ascii="Lucida Sans Unicode" w:hAnsi="Lucida Sans Unicode" w:cs="Lucida Sans Unicode"/>
          <w:color w:val="auto"/>
          <w:sz w:val="24"/>
          <w:szCs w:val="24"/>
          <w:lang w:val="el-GR"/>
        </w:rPr>
      </w:pPr>
      <w:r w:rsidRPr="00B42733">
        <w:rPr>
          <w:rFonts w:ascii="Lucida Sans Unicode" w:hAnsi="Lucida Sans Unicode" w:cs="Lucida Sans Unicode"/>
          <w:color w:val="auto"/>
          <w:sz w:val="24"/>
          <w:szCs w:val="24"/>
          <w:lang w:val="el-GR"/>
        </w:rPr>
        <w:t>Επειδή η ασφάλειά σου, αλλά και όλων, έχει τεράστια σημασία θα πρέπει όλα τα παραπάνω να τηρηθούν σχολαστικά. Σε αντίθετη περίπτωση θα επιβάλλονται ποινές, είτε από τον καθηγητή σου είτε από τον Διευθυντή του σχολείου.</w:t>
      </w:r>
    </w:p>
    <w:p w:rsidR="002553E7" w:rsidRPr="00B42733" w:rsidRDefault="002553E7" w:rsidP="002553E7">
      <w:pPr>
        <w:spacing w:line="240" w:lineRule="auto"/>
        <w:ind w:left="340"/>
        <w:jc w:val="both"/>
        <w:rPr>
          <w:rFonts w:ascii="Lucida Sans Unicode" w:hAnsi="Lucida Sans Unicode" w:cs="Lucida Sans Unicode"/>
          <w:i/>
          <w:color w:val="auto"/>
          <w:sz w:val="24"/>
          <w:szCs w:val="24"/>
          <w:lang w:val="el-GR"/>
        </w:rPr>
      </w:pPr>
      <w:r w:rsidRPr="00B42733">
        <w:rPr>
          <w:rFonts w:ascii="Lucida Sans Unicode" w:hAnsi="Lucida Sans Unicode" w:cs="Lucida Sans Unicode"/>
          <w:i/>
          <w:color w:val="auto"/>
          <w:sz w:val="24"/>
          <w:szCs w:val="24"/>
          <w:lang w:val="el-GR"/>
        </w:rPr>
        <w:t>Διάβασα πολύ προσεκτικά τους κανόνες λειτουργίας του Εργαστηρίου Φυσικών Επιστημών και συμφωνώ πως είναι απαραίτητοι για την ασφαλή και αποδοτική εργασία σ’ αυτό.</w:t>
      </w:r>
    </w:p>
    <w:p w:rsidR="002553E7" w:rsidRPr="00B42733" w:rsidRDefault="002553E7" w:rsidP="002553E7">
      <w:pPr>
        <w:spacing w:line="240" w:lineRule="auto"/>
        <w:ind w:left="340"/>
        <w:jc w:val="both"/>
        <w:rPr>
          <w:rFonts w:ascii="Lucida Sans Unicode" w:hAnsi="Lucida Sans Unicode" w:cs="Lucida Sans Unicode"/>
          <w:i/>
          <w:color w:val="auto"/>
          <w:sz w:val="24"/>
          <w:szCs w:val="24"/>
          <w:lang w:val="el-GR"/>
        </w:rPr>
      </w:pPr>
      <w:r w:rsidRPr="00B42733">
        <w:rPr>
          <w:rFonts w:ascii="Lucida Sans Unicode" w:hAnsi="Lucida Sans Unicode" w:cs="Lucida Sans Unicode"/>
          <w:i/>
          <w:color w:val="auto"/>
          <w:sz w:val="24"/>
          <w:szCs w:val="24"/>
          <w:lang w:val="el-GR"/>
        </w:rPr>
        <w:t>Ο γονέας ή κηδεμόνας                   Ο μαθητής/Η μαθήτρια</w:t>
      </w:r>
    </w:p>
    <w:p w:rsidR="002553E7" w:rsidRPr="00B42733" w:rsidRDefault="002553E7" w:rsidP="002553E7">
      <w:pPr>
        <w:spacing w:line="240" w:lineRule="auto"/>
        <w:ind w:left="340"/>
        <w:jc w:val="both"/>
        <w:rPr>
          <w:rFonts w:ascii="Lucida Sans Unicode" w:hAnsi="Lucida Sans Unicode" w:cs="Lucida Sans Unicode"/>
          <w:i/>
          <w:color w:val="auto"/>
          <w:sz w:val="24"/>
          <w:szCs w:val="24"/>
          <w:lang w:val="el-GR"/>
        </w:rPr>
      </w:pPr>
    </w:p>
    <w:p w:rsidR="002553E7" w:rsidRPr="00B42733" w:rsidRDefault="002553E7" w:rsidP="002553E7">
      <w:pPr>
        <w:spacing w:line="240" w:lineRule="auto"/>
        <w:ind w:left="340"/>
        <w:jc w:val="both"/>
        <w:rPr>
          <w:rFonts w:ascii="Lucida Sans Unicode" w:hAnsi="Lucida Sans Unicode" w:cs="Lucida Sans Unicode"/>
          <w:i/>
          <w:color w:val="auto"/>
          <w:sz w:val="24"/>
          <w:szCs w:val="24"/>
          <w:lang w:val="el-GR"/>
        </w:rPr>
      </w:pPr>
    </w:p>
    <w:p w:rsidR="002553E7" w:rsidRPr="00B42733" w:rsidRDefault="002553E7" w:rsidP="002553E7">
      <w:pPr>
        <w:spacing w:line="240" w:lineRule="auto"/>
        <w:ind w:left="340"/>
        <w:jc w:val="both"/>
        <w:rPr>
          <w:rFonts w:ascii="Lucida Sans Unicode" w:hAnsi="Lucida Sans Unicode" w:cs="Lucida Sans Unicode"/>
          <w:i/>
          <w:color w:val="auto"/>
          <w:sz w:val="24"/>
          <w:szCs w:val="24"/>
        </w:rPr>
      </w:pPr>
      <w:r w:rsidRPr="00B42733">
        <w:rPr>
          <w:rFonts w:ascii="Lucida Sans Unicode" w:hAnsi="Lucida Sans Unicode" w:cs="Lucida Sans Unicode"/>
          <w:i/>
          <w:color w:val="auto"/>
          <w:sz w:val="24"/>
          <w:szCs w:val="24"/>
        </w:rPr>
        <w:t>---------------------------                      --------------------------</w:t>
      </w:r>
    </w:p>
    <w:p w:rsidR="002553E7" w:rsidRPr="00BA0BD3" w:rsidRDefault="002553E7" w:rsidP="002553E7">
      <w:pPr>
        <w:spacing w:line="240" w:lineRule="auto"/>
        <w:ind w:left="340"/>
        <w:jc w:val="both"/>
        <w:rPr>
          <w:rFonts w:ascii="Lucida Sans Unicode" w:hAnsi="Lucida Sans Unicode" w:cs="Lucida Sans Unicode"/>
          <w:i/>
          <w:color w:val="auto"/>
          <w:sz w:val="24"/>
          <w:szCs w:val="24"/>
        </w:rPr>
      </w:pPr>
      <w:r w:rsidRPr="00B42733">
        <w:rPr>
          <w:rFonts w:ascii="Lucida Sans Unicode" w:hAnsi="Lucida Sans Unicode" w:cs="Lucida Sans Unicode"/>
          <w:i/>
          <w:color w:val="auto"/>
          <w:sz w:val="24"/>
          <w:szCs w:val="24"/>
        </w:rPr>
        <w:t xml:space="preserve"> </w:t>
      </w:r>
      <w:proofErr w:type="spellStart"/>
      <w:r w:rsidRPr="00B42733">
        <w:rPr>
          <w:rFonts w:ascii="Lucida Sans Unicode" w:hAnsi="Lucida Sans Unicode" w:cs="Lucida Sans Unicode"/>
          <w:i/>
          <w:color w:val="auto"/>
          <w:sz w:val="24"/>
          <w:szCs w:val="24"/>
        </w:rPr>
        <w:t>Όνομ</w:t>
      </w:r>
      <w:proofErr w:type="spellEnd"/>
      <w:r w:rsidRPr="00B42733">
        <w:rPr>
          <w:rFonts w:ascii="Lucida Sans Unicode" w:hAnsi="Lucida Sans Unicode" w:cs="Lucida Sans Unicode"/>
          <w:i/>
          <w:color w:val="auto"/>
          <w:sz w:val="24"/>
          <w:szCs w:val="24"/>
        </w:rPr>
        <w:t>α</w:t>
      </w:r>
      <w:r w:rsidRPr="00B42733">
        <w:rPr>
          <w:rFonts w:ascii="Lucida Sans Unicode" w:hAnsi="Lucida Sans Unicode" w:cs="Lucida Sans Unicode"/>
          <w:i/>
          <w:color w:val="auto"/>
          <w:sz w:val="24"/>
          <w:szCs w:val="24"/>
          <w:lang w:val="el-GR"/>
        </w:rPr>
        <w:t>/</w:t>
      </w:r>
      <w:r w:rsidRPr="00B42733">
        <w:rPr>
          <w:rFonts w:ascii="Lucida Sans Unicode" w:hAnsi="Lucida Sans Unicode" w:cs="Lucida Sans Unicode"/>
          <w:i/>
          <w:color w:val="auto"/>
          <w:sz w:val="24"/>
          <w:szCs w:val="24"/>
        </w:rPr>
        <w:t>Υπ</w:t>
      </w:r>
      <w:proofErr w:type="spellStart"/>
      <w:r w:rsidRPr="00B42733">
        <w:rPr>
          <w:rFonts w:ascii="Lucida Sans Unicode" w:hAnsi="Lucida Sans Unicode" w:cs="Lucida Sans Unicode"/>
          <w:i/>
          <w:color w:val="auto"/>
          <w:sz w:val="24"/>
          <w:szCs w:val="24"/>
        </w:rPr>
        <w:t>ογρ</w:t>
      </w:r>
      <w:proofErr w:type="spellEnd"/>
      <w:r w:rsidRPr="00B42733">
        <w:rPr>
          <w:rFonts w:ascii="Lucida Sans Unicode" w:hAnsi="Lucida Sans Unicode" w:cs="Lucida Sans Unicode"/>
          <w:i/>
          <w:color w:val="auto"/>
          <w:sz w:val="24"/>
          <w:szCs w:val="24"/>
        </w:rPr>
        <w:t xml:space="preserve">αφή                                </w:t>
      </w:r>
      <w:proofErr w:type="spellStart"/>
      <w:r w:rsidRPr="00B42733">
        <w:rPr>
          <w:rFonts w:ascii="Lucida Sans Unicode" w:hAnsi="Lucida Sans Unicode" w:cs="Lucida Sans Unicode"/>
          <w:i/>
          <w:color w:val="auto"/>
          <w:sz w:val="24"/>
          <w:szCs w:val="24"/>
        </w:rPr>
        <w:t>Όνομ</w:t>
      </w:r>
      <w:proofErr w:type="spellEnd"/>
      <w:r w:rsidRPr="00B42733">
        <w:rPr>
          <w:rFonts w:ascii="Lucida Sans Unicode" w:hAnsi="Lucida Sans Unicode" w:cs="Lucida Sans Unicode"/>
          <w:i/>
          <w:color w:val="auto"/>
          <w:sz w:val="24"/>
          <w:szCs w:val="24"/>
        </w:rPr>
        <w:t>α /Υπ</w:t>
      </w:r>
      <w:proofErr w:type="spellStart"/>
      <w:r w:rsidRPr="00B42733">
        <w:rPr>
          <w:rFonts w:ascii="Lucida Sans Unicode" w:hAnsi="Lucida Sans Unicode" w:cs="Lucida Sans Unicode"/>
          <w:i/>
          <w:color w:val="auto"/>
          <w:sz w:val="24"/>
          <w:szCs w:val="24"/>
        </w:rPr>
        <w:t>ογρ</w:t>
      </w:r>
      <w:proofErr w:type="spellEnd"/>
      <w:r w:rsidRPr="00B42733">
        <w:rPr>
          <w:rFonts w:ascii="Lucida Sans Unicode" w:hAnsi="Lucida Sans Unicode" w:cs="Lucida Sans Unicode"/>
          <w:i/>
          <w:color w:val="auto"/>
          <w:sz w:val="24"/>
          <w:szCs w:val="24"/>
        </w:rPr>
        <w:t>αφή</w:t>
      </w:r>
    </w:p>
    <w:p w:rsidR="002553E7" w:rsidRPr="00BA0BD3" w:rsidRDefault="002553E7" w:rsidP="002553E7">
      <w:pPr>
        <w:spacing w:line="240" w:lineRule="auto"/>
        <w:ind w:left="340"/>
        <w:rPr>
          <w:rFonts w:ascii="Lucida Sans Unicode" w:hAnsi="Lucida Sans Unicode" w:cs="Lucida Sans Unicode"/>
          <w:sz w:val="24"/>
          <w:szCs w:val="24"/>
          <w:lang w:val="el-GR"/>
        </w:rPr>
      </w:pPr>
    </w:p>
    <w:p w:rsidR="006D06BB" w:rsidRDefault="006D06BB"/>
    <w:sectPr w:rsidR="006D06BB" w:rsidSect="00DA7894">
      <w:foot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69" w:rsidRDefault="00056C69">
      <w:pPr>
        <w:spacing w:after="0" w:line="240" w:lineRule="auto"/>
      </w:pPr>
      <w:r>
        <w:separator/>
      </w:r>
    </w:p>
  </w:endnote>
  <w:endnote w:type="continuationSeparator" w:id="0">
    <w:p w:rsidR="00056C69" w:rsidRDefault="0005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59485"/>
      <w:docPartObj>
        <w:docPartGallery w:val="Page Numbers (Bottom of Page)"/>
        <w:docPartUnique/>
      </w:docPartObj>
    </w:sdtPr>
    <w:sdtEndPr/>
    <w:sdtContent>
      <w:p w:rsidR="00283922" w:rsidRDefault="002553E7">
        <w:pPr>
          <w:pStyle w:val="a7"/>
          <w:jc w:val="center"/>
        </w:pPr>
        <w:r>
          <w:t>[</w:t>
        </w:r>
        <w:r>
          <w:fldChar w:fldCharType="begin"/>
        </w:r>
        <w:r>
          <w:instrText xml:space="preserve"> PAGE   \* MERGEFORMAT </w:instrText>
        </w:r>
        <w:r>
          <w:fldChar w:fldCharType="separate"/>
        </w:r>
        <w:r w:rsidR="00B1614B">
          <w:rPr>
            <w:noProof/>
          </w:rPr>
          <w:t>14</w:t>
        </w:r>
        <w:r>
          <w:rPr>
            <w:noProof/>
          </w:rPr>
          <w:fldChar w:fldCharType="end"/>
        </w:r>
        <w:r>
          <w:t>]</w:t>
        </w:r>
      </w:p>
    </w:sdtContent>
  </w:sdt>
  <w:p w:rsidR="00283922" w:rsidRDefault="00056C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69" w:rsidRDefault="00056C69">
      <w:pPr>
        <w:spacing w:after="0" w:line="240" w:lineRule="auto"/>
      </w:pPr>
      <w:r>
        <w:separator/>
      </w:r>
    </w:p>
  </w:footnote>
  <w:footnote w:type="continuationSeparator" w:id="0">
    <w:p w:rsidR="00056C69" w:rsidRDefault="00056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660"/>
    <w:multiLevelType w:val="multilevel"/>
    <w:tmpl w:val="1CF0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73E09"/>
    <w:multiLevelType w:val="multilevel"/>
    <w:tmpl w:val="400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F3F64"/>
    <w:multiLevelType w:val="multilevel"/>
    <w:tmpl w:val="4EC8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56E6B"/>
    <w:multiLevelType w:val="hybridMultilevel"/>
    <w:tmpl w:val="C94C100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4">
    <w:nsid w:val="2C1A203B"/>
    <w:multiLevelType w:val="hybridMultilevel"/>
    <w:tmpl w:val="7958B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ED976C2"/>
    <w:multiLevelType w:val="multilevel"/>
    <w:tmpl w:val="7E04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94B6B"/>
    <w:multiLevelType w:val="multilevel"/>
    <w:tmpl w:val="1188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6288A"/>
    <w:multiLevelType w:val="hybridMultilevel"/>
    <w:tmpl w:val="F1C80612"/>
    <w:lvl w:ilvl="0" w:tplc="04080001">
      <w:start w:val="1"/>
      <w:numFmt w:val="bullet"/>
      <w:lvlText w:val=""/>
      <w:lvlJc w:val="left"/>
      <w:pPr>
        <w:ind w:left="1154" w:hanging="360"/>
      </w:pPr>
      <w:rPr>
        <w:rFonts w:ascii="Symbol" w:hAnsi="Symbol" w:hint="default"/>
      </w:rPr>
    </w:lvl>
    <w:lvl w:ilvl="1" w:tplc="04080003" w:tentative="1">
      <w:start w:val="1"/>
      <w:numFmt w:val="bullet"/>
      <w:lvlText w:val="o"/>
      <w:lvlJc w:val="left"/>
      <w:pPr>
        <w:ind w:left="1874" w:hanging="360"/>
      </w:pPr>
      <w:rPr>
        <w:rFonts w:ascii="Courier New" w:hAnsi="Courier New" w:cs="Courier New" w:hint="default"/>
      </w:rPr>
    </w:lvl>
    <w:lvl w:ilvl="2" w:tplc="04080005" w:tentative="1">
      <w:start w:val="1"/>
      <w:numFmt w:val="bullet"/>
      <w:lvlText w:val=""/>
      <w:lvlJc w:val="left"/>
      <w:pPr>
        <w:ind w:left="2594" w:hanging="360"/>
      </w:pPr>
      <w:rPr>
        <w:rFonts w:ascii="Wingdings" w:hAnsi="Wingdings" w:hint="default"/>
      </w:rPr>
    </w:lvl>
    <w:lvl w:ilvl="3" w:tplc="04080001" w:tentative="1">
      <w:start w:val="1"/>
      <w:numFmt w:val="bullet"/>
      <w:lvlText w:val=""/>
      <w:lvlJc w:val="left"/>
      <w:pPr>
        <w:ind w:left="3314" w:hanging="360"/>
      </w:pPr>
      <w:rPr>
        <w:rFonts w:ascii="Symbol" w:hAnsi="Symbol" w:hint="default"/>
      </w:rPr>
    </w:lvl>
    <w:lvl w:ilvl="4" w:tplc="04080003" w:tentative="1">
      <w:start w:val="1"/>
      <w:numFmt w:val="bullet"/>
      <w:lvlText w:val="o"/>
      <w:lvlJc w:val="left"/>
      <w:pPr>
        <w:ind w:left="4034" w:hanging="360"/>
      </w:pPr>
      <w:rPr>
        <w:rFonts w:ascii="Courier New" w:hAnsi="Courier New" w:cs="Courier New" w:hint="default"/>
      </w:rPr>
    </w:lvl>
    <w:lvl w:ilvl="5" w:tplc="04080005" w:tentative="1">
      <w:start w:val="1"/>
      <w:numFmt w:val="bullet"/>
      <w:lvlText w:val=""/>
      <w:lvlJc w:val="left"/>
      <w:pPr>
        <w:ind w:left="4754" w:hanging="360"/>
      </w:pPr>
      <w:rPr>
        <w:rFonts w:ascii="Wingdings" w:hAnsi="Wingdings" w:hint="default"/>
      </w:rPr>
    </w:lvl>
    <w:lvl w:ilvl="6" w:tplc="04080001" w:tentative="1">
      <w:start w:val="1"/>
      <w:numFmt w:val="bullet"/>
      <w:lvlText w:val=""/>
      <w:lvlJc w:val="left"/>
      <w:pPr>
        <w:ind w:left="5474" w:hanging="360"/>
      </w:pPr>
      <w:rPr>
        <w:rFonts w:ascii="Symbol" w:hAnsi="Symbol" w:hint="default"/>
      </w:rPr>
    </w:lvl>
    <w:lvl w:ilvl="7" w:tplc="04080003" w:tentative="1">
      <w:start w:val="1"/>
      <w:numFmt w:val="bullet"/>
      <w:lvlText w:val="o"/>
      <w:lvlJc w:val="left"/>
      <w:pPr>
        <w:ind w:left="6194" w:hanging="360"/>
      </w:pPr>
      <w:rPr>
        <w:rFonts w:ascii="Courier New" w:hAnsi="Courier New" w:cs="Courier New" w:hint="default"/>
      </w:rPr>
    </w:lvl>
    <w:lvl w:ilvl="8" w:tplc="04080005" w:tentative="1">
      <w:start w:val="1"/>
      <w:numFmt w:val="bullet"/>
      <w:lvlText w:val=""/>
      <w:lvlJc w:val="left"/>
      <w:pPr>
        <w:ind w:left="6914" w:hanging="360"/>
      </w:pPr>
      <w:rPr>
        <w:rFonts w:ascii="Wingdings" w:hAnsi="Wingdings" w:hint="default"/>
      </w:rPr>
    </w:lvl>
  </w:abstractNum>
  <w:abstractNum w:abstractNumId="8">
    <w:nsid w:val="4918578D"/>
    <w:multiLevelType w:val="hybridMultilevel"/>
    <w:tmpl w:val="0BF6204E"/>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9">
    <w:nsid w:val="4A5F57D9"/>
    <w:multiLevelType w:val="hybridMultilevel"/>
    <w:tmpl w:val="D082A56C"/>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0">
    <w:nsid w:val="502D128C"/>
    <w:multiLevelType w:val="multilevel"/>
    <w:tmpl w:val="5AD2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4E62EC"/>
    <w:multiLevelType w:val="hybridMultilevel"/>
    <w:tmpl w:val="8BBE724E"/>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2">
    <w:nsid w:val="64EA29E5"/>
    <w:multiLevelType w:val="multilevel"/>
    <w:tmpl w:val="072E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7733CD"/>
    <w:multiLevelType w:val="multilevel"/>
    <w:tmpl w:val="1188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1E3E06"/>
    <w:multiLevelType w:val="multilevel"/>
    <w:tmpl w:val="4D98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0"/>
  </w:num>
  <w:num w:numId="4">
    <w:abstractNumId w:val="12"/>
  </w:num>
  <w:num w:numId="5">
    <w:abstractNumId w:val="5"/>
  </w:num>
  <w:num w:numId="6">
    <w:abstractNumId w:val="2"/>
  </w:num>
  <w:num w:numId="7">
    <w:abstractNumId w:val="1"/>
  </w:num>
  <w:num w:numId="8">
    <w:abstractNumId w:val="4"/>
  </w:num>
  <w:num w:numId="9">
    <w:abstractNumId w:val="13"/>
  </w:num>
  <w:num w:numId="10">
    <w:abstractNumId w:val="6"/>
  </w:num>
  <w:num w:numId="11">
    <w:abstractNumId w:val="9"/>
  </w:num>
  <w:num w:numId="12">
    <w:abstractNumId w:val="7"/>
  </w:num>
  <w:num w:numId="13">
    <w:abstractNumId w:val="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E7"/>
    <w:rsid w:val="00056C69"/>
    <w:rsid w:val="00151B02"/>
    <w:rsid w:val="002553E7"/>
    <w:rsid w:val="00341692"/>
    <w:rsid w:val="004E2586"/>
    <w:rsid w:val="005D7102"/>
    <w:rsid w:val="006D06BB"/>
    <w:rsid w:val="00795E4A"/>
    <w:rsid w:val="00B1614B"/>
    <w:rsid w:val="00FA62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3E7"/>
    <w:pPr>
      <w:spacing w:after="160" w:line="288" w:lineRule="auto"/>
      <w:ind w:left="2160"/>
    </w:pPr>
    <w:rPr>
      <w:rFonts w:eastAsiaTheme="minorEastAsia"/>
      <w:color w:val="5A5A5A" w:themeColor="text1" w:themeTint="A5"/>
      <w:sz w:val="20"/>
      <w:szCs w:val="20"/>
      <w:lang w:val="en-US" w:eastAsia="en-US" w:bidi="en-US"/>
    </w:rPr>
  </w:style>
  <w:style w:type="paragraph" w:styleId="3">
    <w:name w:val="heading 3"/>
    <w:basedOn w:val="a"/>
    <w:next w:val="a"/>
    <w:link w:val="3Char"/>
    <w:uiPriority w:val="9"/>
    <w:unhideWhenUsed/>
    <w:qFormat/>
    <w:rsid w:val="002553E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Char"/>
    <w:uiPriority w:val="9"/>
    <w:unhideWhenUsed/>
    <w:qFormat/>
    <w:rsid w:val="002553E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Char"/>
    <w:uiPriority w:val="9"/>
    <w:unhideWhenUsed/>
    <w:qFormat/>
    <w:rsid w:val="002553E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553E7"/>
    <w:rPr>
      <w:rFonts w:asciiTheme="majorHAnsi" w:eastAsiaTheme="majorEastAsia" w:hAnsiTheme="majorHAnsi" w:cstheme="majorBidi"/>
      <w:smallCaps/>
      <w:color w:val="1F497D" w:themeColor="text2"/>
      <w:spacing w:val="20"/>
      <w:sz w:val="24"/>
      <w:szCs w:val="24"/>
      <w:lang w:val="en-US" w:eastAsia="en-US" w:bidi="en-US"/>
    </w:rPr>
  </w:style>
  <w:style w:type="character" w:customStyle="1" w:styleId="4Char">
    <w:name w:val="Επικεφαλίδα 4 Char"/>
    <w:basedOn w:val="a0"/>
    <w:link w:val="4"/>
    <w:uiPriority w:val="9"/>
    <w:rsid w:val="002553E7"/>
    <w:rPr>
      <w:rFonts w:asciiTheme="majorHAnsi" w:eastAsiaTheme="majorEastAsia" w:hAnsiTheme="majorHAnsi" w:cstheme="majorBidi"/>
      <w:b/>
      <w:bCs/>
      <w:smallCaps/>
      <w:color w:val="3071C3" w:themeColor="text2" w:themeTint="BF"/>
      <w:spacing w:val="20"/>
      <w:sz w:val="20"/>
      <w:szCs w:val="20"/>
      <w:lang w:val="en-US" w:eastAsia="en-US" w:bidi="en-US"/>
    </w:rPr>
  </w:style>
  <w:style w:type="character" w:customStyle="1" w:styleId="5Char">
    <w:name w:val="Επικεφαλίδα 5 Char"/>
    <w:basedOn w:val="a0"/>
    <w:link w:val="5"/>
    <w:uiPriority w:val="9"/>
    <w:rsid w:val="002553E7"/>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a3">
    <w:name w:val="List Paragraph"/>
    <w:basedOn w:val="a"/>
    <w:uiPriority w:val="34"/>
    <w:qFormat/>
    <w:rsid w:val="002553E7"/>
    <w:pPr>
      <w:ind w:left="720"/>
      <w:contextualSpacing/>
    </w:pPr>
  </w:style>
  <w:style w:type="paragraph" w:styleId="a4">
    <w:name w:val="Intense Quote"/>
    <w:basedOn w:val="a"/>
    <w:next w:val="a"/>
    <w:link w:val="Char"/>
    <w:uiPriority w:val="30"/>
    <w:qFormat/>
    <w:rsid w:val="002553E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har">
    <w:name w:val="Έντονο εισαγωγικό Char"/>
    <w:basedOn w:val="a0"/>
    <w:link w:val="a4"/>
    <w:uiPriority w:val="30"/>
    <w:rsid w:val="002553E7"/>
    <w:rPr>
      <w:rFonts w:asciiTheme="majorHAnsi" w:eastAsiaTheme="majorEastAsia" w:hAnsiTheme="majorHAnsi" w:cstheme="majorBidi"/>
      <w:smallCaps/>
      <w:color w:val="365F91" w:themeColor="accent1" w:themeShade="BF"/>
      <w:sz w:val="20"/>
      <w:szCs w:val="20"/>
      <w:lang w:val="en-US" w:eastAsia="en-US" w:bidi="en-US"/>
    </w:rPr>
  </w:style>
  <w:style w:type="character" w:styleId="a5">
    <w:name w:val="Subtle Emphasis"/>
    <w:uiPriority w:val="19"/>
    <w:qFormat/>
    <w:rsid w:val="002553E7"/>
    <w:rPr>
      <w:smallCaps/>
      <w:dstrike w:val="0"/>
      <w:color w:val="5A5A5A" w:themeColor="text1" w:themeTint="A5"/>
      <w:vertAlign w:val="baseline"/>
    </w:rPr>
  </w:style>
  <w:style w:type="character" w:styleId="a6">
    <w:name w:val="Subtle Reference"/>
    <w:uiPriority w:val="31"/>
    <w:qFormat/>
    <w:rsid w:val="002553E7"/>
    <w:rPr>
      <w:rFonts w:asciiTheme="majorHAnsi" w:eastAsiaTheme="majorEastAsia" w:hAnsiTheme="majorHAnsi" w:cstheme="majorBidi"/>
      <w:i/>
      <w:iCs/>
      <w:smallCaps/>
      <w:color w:val="5A5A5A" w:themeColor="text1" w:themeTint="A5"/>
      <w:spacing w:val="20"/>
    </w:rPr>
  </w:style>
  <w:style w:type="paragraph" w:styleId="a7">
    <w:name w:val="footer"/>
    <w:basedOn w:val="a"/>
    <w:link w:val="Char0"/>
    <w:uiPriority w:val="99"/>
    <w:unhideWhenUsed/>
    <w:rsid w:val="002553E7"/>
    <w:pPr>
      <w:tabs>
        <w:tab w:val="center" w:pos="4153"/>
        <w:tab w:val="right" w:pos="8306"/>
      </w:tabs>
      <w:spacing w:after="0" w:line="240" w:lineRule="auto"/>
    </w:pPr>
  </w:style>
  <w:style w:type="character" w:customStyle="1" w:styleId="Char0">
    <w:name w:val="Υποσέλιδο Char"/>
    <w:basedOn w:val="a0"/>
    <w:link w:val="a7"/>
    <w:uiPriority w:val="99"/>
    <w:rsid w:val="002553E7"/>
    <w:rPr>
      <w:rFonts w:eastAsiaTheme="minorEastAsia"/>
      <w:color w:val="5A5A5A" w:themeColor="text1" w:themeTint="A5"/>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3E7"/>
    <w:pPr>
      <w:spacing w:after="160" w:line="288" w:lineRule="auto"/>
      <w:ind w:left="2160"/>
    </w:pPr>
    <w:rPr>
      <w:rFonts w:eastAsiaTheme="minorEastAsia"/>
      <w:color w:val="5A5A5A" w:themeColor="text1" w:themeTint="A5"/>
      <w:sz w:val="20"/>
      <w:szCs w:val="20"/>
      <w:lang w:val="en-US" w:eastAsia="en-US" w:bidi="en-US"/>
    </w:rPr>
  </w:style>
  <w:style w:type="paragraph" w:styleId="3">
    <w:name w:val="heading 3"/>
    <w:basedOn w:val="a"/>
    <w:next w:val="a"/>
    <w:link w:val="3Char"/>
    <w:uiPriority w:val="9"/>
    <w:unhideWhenUsed/>
    <w:qFormat/>
    <w:rsid w:val="002553E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Char"/>
    <w:uiPriority w:val="9"/>
    <w:unhideWhenUsed/>
    <w:qFormat/>
    <w:rsid w:val="002553E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Char"/>
    <w:uiPriority w:val="9"/>
    <w:unhideWhenUsed/>
    <w:qFormat/>
    <w:rsid w:val="002553E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553E7"/>
    <w:rPr>
      <w:rFonts w:asciiTheme="majorHAnsi" w:eastAsiaTheme="majorEastAsia" w:hAnsiTheme="majorHAnsi" w:cstheme="majorBidi"/>
      <w:smallCaps/>
      <w:color w:val="1F497D" w:themeColor="text2"/>
      <w:spacing w:val="20"/>
      <w:sz w:val="24"/>
      <w:szCs w:val="24"/>
      <w:lang w:val="en-US" w:eastAsia="en-US" w:bidi="en-US"/>
    </w:rPr>
  </w:style>
  <w:style w:type="character" w:customStyle="1" w:styleId="4Char">
    <w:name w:val="Επικεφαλίδα 4 Char"/>
    <w:basedOn w:val="a0"/>
    <w:link w:val="4"/>
    <w:uiPriority w:val="9"/>
    <w:rsid w:val="002553E7"/>
    <w:rPr>
      <w:rFonts w:asciiTheme="majorHAnsi" w:eastAsiaTheme="majorEastAsia" w:hAnsiTheme="majorHAnsi" w:cstheme="majorBidi"/>
      <w:b/>
      <w:bCs/>
      <w:smallCaps/>
      <w:color w:val="3071C3" w:themeColor="text2" w:themeTint="BF"/>
      <w:spacing w:val="20"/>
      <w:sz w:val="20"/>
      <w:szCs w:val="20"/>
      <w:lang w:val="en-US" w:eastAsia="en-US" w:bidi="en-US"/>
    </w:rPr>
  </w:style>
  <w:style w:type="character" w:customStyle="1" w:styleId="5Char">
    <w:name w:val="Επικεφαλίδα 5 Char"/>
    <w:basedOn w:val="a0"/>
    <w:link w:val="5"/>
    <w:uiPriority w:val="9"/>
    <w:rsid w:val="002553E7"/>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a3">
    <w:name w:val="List Paragraph"/>
    <w:basedOn w:val="a"/>
    <w:uiPriority w:val="34"/>
    <w:qFormat/>
    <w:rsid w:val="002553E7"/>
    <w:pPr>
      <w:ind w:left="720"/>
      <w:contextualSpacing/>
    </w:pPr>
  </w:style>
  <w:style w:type="paragraph" w:styleId="a4">
    <w:name w:val="Intense Quote"/>
    <w:basedOn w:val="a"/>
    <w:next w:val="a"/>
    <w:link w:val="Char"/>
    <w:uiPriority w:val="30"/>
    <w:qFormat/>
    <w:rsid w:val="002553E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har">
    <w:name w:val="Έντονο εισαγωγικό Char"/>
    <w:basedOn w:val="a0"/>
    <w:link w:val="a4"/>
    <w:uiPriority w:val="30"/>
    <w:rsid w:val="002553E7"/>
    <w:rPr>
      <w:rFonts w:asciiTheme="majorHAnsi" w:eastAsiaTheme="majorEastAsia" w:hAnsiTheme="majorHAnsi" w:cstheme="majorBidi"/>
      <w:smallCaps/>
      <w:color w:val="365F91" w:themeColor="accent1" w:themeShade="BF"/>
      <w:sz w:val="20"/>
      <w:szCs w:val="20"/>
      <w:lang w:val="en-US" w:eastAsia="en-US" w:bidi="en-US"/>
    </w:rPr>
  </w:style>
  <w:style w:type="character" w:styleId="a5">
    <w:name w:val="Subtle Emphasis"/>
    <w:uiPriority w:val="19"/>
    <w:qFormat/>
    <w:rsid w:val="002553E7"/>
    <w:rPr>
      <w:smallCaps/>
      <w:dstrike w:val="0"/>
      <w:color w:val="5A5A5A" w:themeColor="text1" w:themeTint="A5"/>
      <w:vertAlign w:val="baseline"/>
    </w:rPr>
  </w:style>
  <w:style w:type="character" w:styleId="a6">
    <w:name w:val="Subtle Reference"/>
    <w:uiPriority w:val="31"/>
    <w:qFormat/>
    <w:rsid w:val="002553E7"/>
    <w:rPr>
      <w:rFonts w:asciiTheme="majorHAnsi" w:eastAsiaTheme="majorEastAsia" w:hAnsiTheme="majorHAnsi" w:cstheme="majorBidi"/>
      <w:i/>
      <w:iCs/>
      <w:smallCaps/>
      <w:color w:val="5A5A5A" w:themeColor="text1" w:themeTint="A5"/>
      <w:spacing w:val="20"/>
    </w:rPr>
  </w:style>
  <w:style w:type="paragraph" w:styleId="a7">
    <w:name w:val="footer"/>
    <w:basedOn w:val="a"/>
    <w:link w:val="Char0"/>
    <w:uiPriority w:val="99"/>
    <w:unhideWhenUsed/>
    <w:rsid w:val="002553E7"/>
    <w:pPr>
      <w:tabs>
        <w:tab w:val="center" w:pos="4153"/>
        <w:tab w:val="right" w:pos="8306"/>
      </w:tabs>
      <w:spacing w:after="0" w:line="240" w:lineRule="auto"/>
    </w:pPr>
  </w:style>
  <w:style w:type="character" w:customStyle="1" w:styleId="Char0">
    <w:name w:val="Υποσέλιδο Char"/>
    <w:basedOn w:val="a0"/>
    <w:link w:val="a7"/>
    <w:uiPriority w:val="99"/>
    <w:rsid w:val="002553E7"/>
    <w:rPr>
      <w:rFonts w:eastAsiaTheme="minorEastAsia"/>
      <w:color w:val="5A5A5A" w:themeColor="text1" w:themeTint="A5"/>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4120</Words>
  <Characters>22254</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2017-09-05T18:10:00Z</dcterms:created>
  <dcterms:modified xsi:type="dcterms:W3CDTF">2018-03-18T18:29:00Z</dcterms:modified>
</cp:coreProperties>
</file>